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BEFE"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hint="eastAsia"/>
        </w:rPr>
        <w:t>様式第</w:t>
      </w:r>
      <w:r w:rsidRPr="00061E68">
        <w:rPr>
          <w:rFonts w:asciiTheme="minorEastAsia" w:eastAsiaTheme="minorEastAsia" w:hAnsiTheme="minorEastAsia"/>
        </w:rPr>
        <w:t>1</w:t>
      </w:r>
      <w:r w:rsidRPr="00061E68">
        <w:rPr>
          <w:rFonts w:asciiTheme="minorEastAsia" w:eastAsiaTheme="minorEastAsia" w:hAnsiTheme="minorEastAsia" w:hint="eastAsia"/>
        </w:rPr>
        <w:t xml:space="preserve">号　　　　　　　　　　　　　　</w:t>
      </w:r>
    </w:p>
    <w:p w14:paraId="6278BEFF" w14:textId="77777777" w:rsidR="00F24512" w:rsidRPr="00061E68" w:rsidRDefault="00F24512" w:rsidP="000A4DBE">
      <w:pPr>
        <w:ind w:firstLineChars="3151" w:firstLine="6090"/>
        <w:jc w:val="right"/>
        <w:rPr>
          <w:rFonts w:asciiTheme="minorEastAsia" w:eastAsiaTheme="minorEastAsia" w:hAnsiTheme="minorEastAsia"/>
        </w:rPr>
      </w:pPr>
      <w:r w:rsidRPr="00061E68">
        <w:rPr>
          <w:rFonts w:asciiTheme="minorEastAsia" w:eastAsiaTheme="minorEastAsia" w:hAnsiTheme="minorEastAsia" w:hint="eastAsia"/>
        </w:rPr>
        <w:t xml:space="preserve">　　　　年　　月　　日</w:t>
      </w:r>
    </w:p>
    <w:p w14:paraId="6278BF00" w14:textId="77777777" w:rsidR="00F24512" w:rsidRPr="00061E68" w:rsidRDefault="00F24512" w:rsidP="00F24512">
      <w:pPr>
        <w:rPr>
          <w:rFonts w:asciiTheme="minorEastAsia" w:eastAsiaTheme="minorEastAsia" w:hAnsiTheme="minorEastAsia"/>
        </w:rPr>
      </w:pPr>
    </w:p>
    <w:p w14:paraId="6278BF01" w14:textId="77777777" w:rsidR="00F24512" w:rsidRPr="00061E68" w:rsidRDefault="00F24512" w:rsidP="00F24512">
      <w:pPr>
        <w:ind w:firstLineChars="1303" w:firstLine="2909"/>
        <w:rPr>
          <w:rFonts w:asciiTheme="minorEastAsia" w:eastAsiaTheme="minorEastAsia" w:hAnsiTheme="minorEastAsia"/>
          <w:sz w:val="24"/>
        </w:rPr>
      </w:pPr>
      <w:r w:rsidRPr="00061E68">
        <w:rPr>
          <w:rFonts w:asciiTheme="minorEastAsia" w:eastAsiaTheme="minorEastAsia" w:hAnsiTheme="minorEastAsia" w:hint="eastAsia"/>
          <w:sz w:val="24"/>
        </w:rPr>
        <w:t>法人文書開示請求書</w:t>
      </w:r>
    </w:p>
    <w:p w14:paraId="6278BF02"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p>
    <w:p w14:paraId="6278BF03"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年金積立金管理運用独立行政法人理事長</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殿</w:t>
      </w:r>
    </w:p>
    <w:p w14:paraId="6278BF04"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p>
    <w:p w14:paraId="6278BF05"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氏名又は名称：</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 xml:space="preserve">（法人その他の団体にあってはその名称及び代表者の氏名）　　　　　</w:t>
      </w:r>
    </w:p>
    <w:p w14:paraId="6278BF06" w14:textId="77777777" w:rsidR="00F24512" w:rsidRPr="00061E68" w:rsidRDefault="00F24512" w:rsidP="00F24512">
      <w:pPr>
        <w:rPr>
          <w:rFonts w:asciiTheme="minorEastAsia" w:eastAsiaTheme="minorEastAsia" w:hAnsiTheme="minorEastAsia"/>
          <w:u w:val="single"/>
        </w:rPr>
      </w:pPr>
      <w:r w:rsidRPr="00061E68">
        <w:rPr>
          <w:rFonts w:asciiTheme="minorEastAsia" w:eastAsiaTheme="minorEastAsia" w:hAnsiTheme="minorEastAsia"/>
        </w:rPr>
        <w:t xml:space="preserve">        </w:t>
      </w:r>
      <w:r w:rsidRPr="00061E68">
        <w:rPr>
          <w:rFonts w:asciiTheme="minorEastAsia" w:eastAsiaTheme="minorEastAsia" w:hAnsiTheme="minorEastAsia"/>
          <w:u w:val="single"/>
        </w:rPr>
        <w:t xml:space="preserve">                                                                      </w:t>
      </w:r>
      <w:r w:rsidRPr="00061E68">
        <w:rPr>
          <w:rFonts w:asciiTheme="minorEastAsia" w:eastAsiaTheme="minorEastAsia" w:hAnsiTheme="minorEastAsia" w:hint="eastAsia"/>
          <w:u w:val="single"/>
        </w:rPr>
        <w:t xml:space="preserve">　　　　 </w:t>
      </w:r>
    </w:p>
    <w:p w14:paraId="6278BF07"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住所又は居所：</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法人その他の団体にあっては主たる事務所等の所在地</w:t>
      </w:r>
      <w:r w:rsidRPr="00061E68">
        <w:rPr>
          <w:rFonts w:asciiTheme="minorEastAsia" w:eastAsiaTheme="minorEastAsia" w:hAnsiTheme="minorEastAsia"/>
        </w:rPr>
        <w:t>)</w:t>
      </w:r>
      <w:r w:rsidRPr="00061E68">
        <w:rPr>
          <w:rFonts w:asciiTheme="minorEastAsia" w:eastAsiaTheme="minorEastAsia" w:hAnsiTheme="minorEastAsia" w:hint="eastAsia"/>
        </w:rPr>
        <w:t xml:space="preserve">　　　　　　　</w:t>
      </w:r>
    </w:p>
    <w:p w14:paraId="6278BF08" w14:textId="77777777" w:rsidR="00F24512" w:rsidRPr="00061E68" w:rsidRDefault="00F24512" w:rsidP="00F24512">
      <w:pPr>
        <w:rPr>
          <w:rFonts w:asciiTheme="minorEastAsia" w:eastAsiaTheme="minorEastAsia" w:hAnsiTheme="minorEastAsia"/>
          <w:u w:val="single"/>
        </w:rPr>
      </w:pPr>
      <w:r w:rsidRPr="00061E68">
        <w:rPr>
          <w:rFonts w:asciiTheme="minorEastAsia" w:eastAsiaTheme="minorEastAsia" w:hAnsiTheme="minorEastAsia"/>
        </w:rPr>
        <w:t xml:space="preserve">        </w:t>
      </w:r>
      <w:r w:rsidRPr="00061E68">
        <w:rPr>
          <w:rFonts w:asciiTheme="minorEastAsia" w:eastAsiaTheme="minorEastAsia" w:hAnsiTheme="minorEastAsia"/>
          <w:u w:val="single"/>
        </w:rPr>
        <w:t xml:space="preserve">              </w:t>
      </w:r>
      <w:r w:rsidRPr="00061E68">
        <w:rPr>
          <w:rFonts w:asciiTheme="minorEastAsia" w:eastAsiaTheme="minorEastAsia" w:hAnsiTheme="minorEastAsia" w:hint="eastAsia"/>
          <w:u w:val="single"/>
        </w:rPr>
        <w:t>〒</w:t>
      </w:r>
      <w:r w:rsidRPr="00061E68">
        <w:rPr>
          <w:rFonts w:asciiTheme="minorEastAsia" w:eastAsiaTheme="minorEastAsia" w:hAnsiTheme="minorEastAsia"/>
          <w:u w:val="single"/>
        </w:rPr>
        <w:t xml:space="preserve">                                     TEL     (      )</w:t>
      </w:r>
      <w:r w:rsidRPr="00061E68">
        <w:rPr>
          <w:rFonts w:asciiTheme="minorEastAsia" w:eastAsiaTheme="minorEastAsia" w:hAnsiTheme="minorEastAsia" w:hint="eastAsia"/>
          <w:u w:val="single"/>
        </w:rPr>
        <w:t xml:space="preserve">　  　　　</w:t>
      </w:r>
    </w:p>
    <w:p w14:paraId="6278BF09"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連絡先：</w:t>
      </w:r>
      <w:r w:rsidRPr="00061E68">
        <w:rPr>
          <w:rFonts w:asciiTheme="minorEastAsia" w:eastAsiaTheme="minorEastAsia" w:hAnsiTheme="minorEastAsia"/>
        </w:rPr>
        <w:t>(</w:t>
      </w:r>
      <w:r w:rsidRPr="00061E68">
        <w:rPr>
          <w:rFonts w:asciiTheme="minorEastAsia" w:eastAsiaTheme="minorEastAsia" w:hAnsiTheme="minorEastAsia" w:hint="eastAsia"/>
        </w:rPr>
        <w:t>連絡先が上記の本人以外の場合は、連絡担当者の住所・氏名・電話番号</w:t>
      </w:r>
      <w:r w:rsidRPr="00061E68">
        <w:rPr>
          <w:rFonts w:asciiTheme="minorEastAsia" w:eastAsiaTheme="minorEastAsia" w:hAnsiTheme="minorEastAsia"/>
        </w:rPr>
        <w:t>)</w:t>
      </w:r>
      <w:r w:rsidRPr="00061E68">
        <w:rPr>
          <w:rFonts w:asciiTheme="minorEastAsia" w:eastAsiaTheme="minorEastAsia" w:hAnsiTheme="minorEastAsia" w:hint="eastAsia"/>
        </w:rPr>
        <w:t xml:space="preserve">　　　</w:t>
      </w:r>
    </w:p>
    <w:p w14:paraId="6278BF0A" w14:textId="77777777" w:rsidR="00F24512" w:rsidRPr="00061E68" w:rsidRDefault="00F24512" w:rsidP="00F24512">
      <w:pPr>
        <w:rPr>
          <w:rFonts w:asciiTheme="minorEastAsia" w:eastAsiaTheme="minorEastAsia" w:hAnsiTheme="minorEastAsia"/>
          <w:u w:val="single"/>
        </w:rPr>
      </w:pPr>
      <w:r w:rsidRPr="00061E68">
        <w:rPr>
          <w:rFonts w:asciiTheme="minorEastAsia" w:eastAsiaTheme="minorEastAsia" w:hAnsiTheme="minorEastAsia" w:hint="eastAsia"/>
        </w:rPr>
        <w:t xml:space="preserve">　　　　</w:t>
      </w:r>
      <w:r w:rsidRPr="00061E68">
        <w:rPr>
          <w:rFonts w:asciiTheme="minorEastAsia" w:eastAsiaTheme="minorEastAsia" w:hAnsiTheme="minorEastAsia" w:hint="eastAsia"/>
          <w:u w:val="single"/>
        </w:rPr>
        <w:t xml:space="preserve">　　　　　　　　　　　　　　　　　　　　　　　　　　　　　　　　　　　　　　　　</w:t>
      </w:r>
    </w:p>
    <w:p w14:paraId="6278BF0B"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hint="eastAsia"/>
        </w:rPr>
        <w:t xml:space="preserve">                                                                　　　　　　　　　　</w:t>
      </w:r>
    </w:p>
    <w:p w14:paraId="6278BF0C"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hint="eastAsia"/>
        </w:rPr>
        <w:t xml:space="preserve"> </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独立行政法人等の保有する情報の公開に関する法律第４条第１項の規定に基づき、下記のとおり法人文書の開示を請求します。</w:t>
      </w:r>
    </w:p>
    <w:p w14:paraId="6278BF0D" w14:textId="77777777" w:rsidR="00F24512" w:rsidRPr="00061E68" w:rsidRDefault="00F24512" w:rsidP="00F24512">
      <w:pPr>
        <w:ind w:firstLineChars="2124" w:firstLine="4105"/>
        <w:rPr>
          <w:rFonts w:asciiTheme="minorEastAsia" w:eastAsiaTheme="minorEastAsia" w:hAnsiTheme="minorEastAsia"/>
        </w:rPr>
      </w:pPr>
      <w:r w:rsidRPr="00061E68">
        <w:rPr>
          <w:rFonts w:asciiTheme="minorEastAsia" w:eastAsiaTheme="minorEastAsia" w:hAnsiTheme="minorEastAsia" w:hint="eastAsia"/>
        </w:rPr>
        <w:t>記</w:t>
      </w:r>
    </w:p>
    <w:p w14:paraId="6278BF0E"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hint="eastAsia"/>
        </w:rPr>
        <w:t>１</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請求する法人文書の名称等</w:t>
      </w:r>
    </w:p>
    <w:p w14:paraId="6278BF0F" w14:textId="536C6F48" w:rsidR="00F24512" w:rsidRPr="00061E68" w:rsidRDefault="00F24512" w:rsidP="000A4DBE">
      <w:pPr>
        <w:ind w:leftChars="73" w:left="141" w:firstLineChars="100" w:firstLine="193"/>
        <w:rPr>
          <w:rFonts w:asciiTheme="minorEastAsia" w:eastAsiaTheme="minorEastAsia" w:hAnsiTheme="minorEastAsia"/>
        </w:rPr>
      </w:pPr>
      <w:r w:rsidRPr="00061E68">
        <w:rPr>
          <w:rFonts w:asciiTheme="minorEastAsia" w:eastAsiaTheme="minorEastAsia" w:hAnsiTheme="minorEastAsia" w:hint="eastAsia"/>
        </w:rPr>
        <w:t>請求する法人文書が特定できるよう、法人文書の名称、請求する文書の内容等をできるだけ具体的に記載してください。</w:t>
      </w:r>
    </w:p>
    <w:tbl>
      <w:tblPr>
        <w:tblW w:w="9520" w:type="dxa"/>
        <w:tblInd w:w="56" w:type="dxa"/>
        <w:tblLayout w:type="fixed"/>
        <w:tblCellMar>
          <w:left w:w="56" w:type="dxa"/>
          <w:right w:w="56" w:type="dxa"/>
        </w:tblCellMar>
        <w:tblLook w:val="0000" w:firstRow="0" w:lastRow="0" w:firstColumn="0" w:lastColumn="0" w:noHBand="0" w:noVBand="0"/>
      </w:tblPr>
      <w:tblGrid>
        <w:gridCol w:w="426"/>
        <w:gridCol w:w="8259"/>
        <w:gridCol w:w="835"/>
      </w:tblGrid>
      <w:tr w:rsidR="00F24512" w:rsidRPr="00061E68" w14:paraId="6278BF17" w14:textId="77777777" w:rsidTr="007F23AB">
        <w:trPr>
          <w:trHeight w:val="479"/>
        </w:trPr>
        <w:tc>
          <w:tcPr>
            <w:tcW w:w="426" w:type="dxa"/>
            <w:tcBorders>
              <w:top w:val="nil"/>
              <w:left w:val="nil"/>
              <w:bottom w:val="nil"/>
              <w:right w:val="nil"/>
            </w:tcBorders>
          </w:tcPr>
          <w:p w14:paraId="6278BF10" w14:textId="77777777" w:rsidR="00F24512" w:rsidRPr="00061E68" w:rsidRDefault="00F24512" w:rsidP="007F23AB">
            <w:pPr>
              <w:rPr>
                <w:rFonts w:asciiTheme="minorEastAsia" w:eastAsiaTheme="minorEastAsia" w:hAnsiTheme="minorEastAsia"/>
              </w:rPr>
            </w:pPr>
          </w:p>
        </w:tc>
        <w:tc>
          <w:tcPr>
            <w:tcW w:w="8259" w:type="dxa"/>
            <w:tcBorders>
              <w:top w:val="single" w:sz="4" w:space="0" w:color="auto"/>
              <w:left w:val="single" w:sz="4" w:space="0" w:color="auto"/>
              <w:bottom w:val="single" w:sz="4" w:space="0" w:color="auto"/>
              <w:right w:val="nil"/>
            </w:tcBorders>
          </w:tcPr>
          <w:p w14:paraId="6278BF11" w14:textId="77777777" w:rsidR="00F24512" w:rsidRPr="00061E68" w:rsidRDefault="00F24512" w:rsidP="007F23AB">
            <w:pPr>
              <w:rPr>
                <w:rFonts w:asciiTheme="minorEastAsia" w:eastAsiaTheme="minorEastAsia" w:hAnsiTheme="minorEastAsia"/>
              </w:rPr>
            </w:pPr>
          </w:p>
          <w:p w14:paraId="6278BF12" w14:textId="77777777" w:rsidR="00F24512" w:rsidRPr="00061E68" w:rsidRDefault="00F24512" w:rsidP="007F23AB">
            <w:pPr>
              <w:rPr>
                <w:rFonts w:asciiTheme="minorEastAsia" w:eastAsiaTheme="minorEastAsia" w:hAnsiTheme="minorEastAsia"/>
              </w:rPr>
            </w:pPr>
          </w:p>
          <w:p w14:paraId="6278BF13" w14:textId="77777777" w:rsidR="00F24512" w:rsidRPr="00061E68" w:rsidRDefault="00F24512" w:rsidP="007F23AB">
            <w:pPr>
              <w:rPr>
                <w:rFonts w:asciiTheme="minorEastAsia" w:eastAsiaTheme="minorEastAsia" w:hAnsiTheme="minorEastAsia"/>
              </w:rPr>
            </w:pPr>
          </w:p>
          <w:p w14:paraId="6278BF14" w14:textId="77777777" w:rsidR="00F24512" w:rsidRPr="00061E68" w:rsidRDefault="00F24512" w:rsidP="007F23AB">
            <w:pPr>
              <w:rPr>
                <w:rFonts w:asciiTheme="minorEastAsia" w:eastAsiaTheme="minorEastAsia" w:hAnsiTheme="minorEastAsia"/>
              </w:rPr>
            </w:pPr>
          </w:p>
          <w:p w14:paraId="6278BF15" w14:textId="77777777" w:rsidR="00F24512" w:rsidRPr="00061E68" w:rsidRDefault="00F24512" w:rsidP="007F23AB">
            <w:pPr>
              <w:rPr>
                <w:rFonts w:asciiTheme="minorEastAsia" w:eastAsiaTheme="minorEastAsia" w:hAnsiTheme="minorEastAsia"/>
              </w:rPr>
            </w:pPr>
          </w:p>
        </w:tc>
        <w:tc>
          <w:tcPr>
            <w:tcW w:w="835" w:type="dxa"/>
            <w:tcBorders>
              <w:top w:val="nil"/>
              <w:left w:val="single" w:sz="4" w:space="0" w:color="auto"/>
              <w:bottom w:val="nil"/>
              <w:right w:val="nil"/>
            </w:tcBorders>
          </w:tcPr>
          <w:p w14:paraId="6278BF16" w14:textId="77777777" w:rsidR="00F24512" w:rsidRPr="00061E68" w:rsidRDefault="00F24512" w:rsidP="007F23AB">
            <w:pPr>
              <w:rPr>
                <w:rFonts w:asciiTheme="minorEastAsia" w:eastAsiaTheme="minorEastAsia" w:hAnsiTheme="minorEastAsia"/>
              </w:rPr>
            </w:pPr>
          </w:p>
        </w:tc>
      </w:tr>
    </w:tbl>
    <w:p w14:paraId="6278BF18" w14:textId="77777777"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hint="eastAsia"/>
        </w:rPr>
        <w:t>２</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求める開示の実施の方法等</w:t>
      </w:r>
      <w:r w:rsidRPr="00061E68">
        <w:rPr>
          <w:rFonts w:asciiTheme="minorEastAsia" w:eastAsiaTheme="minorEastAsia" w:hAnsiTheme="minorEastAsia"/>
        </w:rPr>
        <w:t>(</w:t>
      </w:r>
      <w:r w:rsidRPr="00061E68">
        <w:rPr>
          <w:rFonts w:asciiTheme="minorEastAsia" w:eastAsiaTheme="minorEastAsia" w:hAnsiTheme="minorEastAsia" w:hint="eastAsia"/>
        </w:rPr>
        <w:t>本欄の記載は任意です。</w:t>
      </w:r>
      <w:r w:rsidRPr="00061E68">
        <w:rPr>
          <w:rFonts w:asciiTheme="minorEastAsia" w:eastAsiaTheme="minorEastAsia" w:hAnsiTheme="minorEastAsia"/>
        </w:rPr>
        <w:t>)</w:t>
      </w:r>
    </w:p>
    <w:p w14:paraId="6278BF19" w14:textId="56C06766" w:rsidR="00F24512" w:rsidRPr="00061E68" w:rsidRDefault="00F24512" w:rsidP="000A4DBE">
      <w:pPr>
        <w:ind w:firstLineChars="100" w:firstLine="193"/>
        <w:rPr>
          <w:rFonts w:asciiTheme="minorEastAsia" w:eastAsiaTheme="minorEastAsia" w:hAnsiTheme="minorEastAsia"/>
        </w:rPr>
      </w:pPr>
      <w:r w:rsidRPr="00061E68">
        <w:rPr>
          <w:rFonts w:asciiTheme="minorEastAsia" w:eastAsiaTheme="minorEastAsia" w:hAnsiTheme="minorEastAsia" w:hint="eastAsia"/>
        </w:rPr>
        <w:t>ア又はイに○印を付して</w:t>
      </w:r>
      <w:r w:rsidR="008611FB">
        <w:rPr>
          <w:rFonts w:asciiTheme="minorEastAsia" w:eastAsiaTheme="minorEastAsia" w:hAnsiTheme="minorEastAsia" w:hint="eastAsia"/>
        </w:rPr>
        <w:t>くだ</w:t>
      </w:r>
      <w:r w:rsidRPr="00061E68">
        <w:rPr>
          <w:rFonts w:asciiTheme="minorEastAsia" w:eastAsiaTheme="minorEastAsia" w:hAnsiTheme="minorEastAsia" w:hint="eastAsia"/>
        </w:rPr>
        <w:t>さい。アを選択された場合は、その具体的な方法等を記載してください。</w:t>
      </w:r>
    </w:p>
    <w:tbl>
      <w:tblPr>
        <w:tblW w:w="9648" w:type="dxa"/>
        <w:tblInd w:w="56" w:type="dxa"/>
        <w:tblLayout w:type="fixed"/>
        <w:tblCellMar>
          <w:left w:w="56" w:type="dxa"/>
          <w:right w:w="56" w:type="dxa"/>
        </w:tblCellMar>
        <w:tblLook w:val="0000" w:firstRow="0" w:lastRow="0" w:firstColumn="0" w:lastColumn="0" w:noHBand="0" w:noVBand="0"/>
      </w:tblPr>
      <w:tblGrid>
        <w:gridCol w:w="426"/>
        <w:gridCol w:w="8259"/>
        <w:gridCol w:w="963"/>
      </w:tblGrid>
      <w:tr w:rsidR="00F24512" w:rsidRPr="00061E68" w14:paraId="6278BF1D" w14:textId="77777777" w:rsidTr="007F23AB">
        <w:trPr>
          <w:trHeight w:val="421"/>
        </w:trPr>
        <w:tc>
          <w:tcPr>
            <w:tcW w:w="426" w:type="dxa"/>
            <w:tcBorders>
              <w:top w:val="nil"/>
              <w:left w:val="nil"/>
              <w:bottom w:val="nil"/>
              <w:right w:val="nil"/>
            </w:tcBorders>
          </w:tcPr>
          <w:p w14:paraId="6278BF1A" w14:textId="77777777" w:rsidR="00F24512" w:rsidRPr="00061E68" w:rsidRDefault="00F24512" w:rsidP="007F23AB">
            <w:pPr>
              <w:rPr>
                <w:rFonts w:asciiTheme="minorEastAsia" w:eastAsiaTheme="minorEastAsia" w:hAnsiTheme="minorEastAsia"/>
              </w:rPr>
            </w:pPr>
          </w:p>
        </w:tc>
        <w:tc>
          <w:tcPr>
            <w:tcW w:w="8259" w:type="dxa"/>
            <w:tcBorders>
              <w:top w:val="single" w:sz="4" w:space="0" w:color="auto"/>
              <w:left w:val="single" w:sz="4" w:space="0" w:color="auto"/>
              <w:bottom w:val="nil"/>
              <w:right w:val="nil"/>
            </w:tcBorders>
          </w:tcPr>
          <w:p w14:paraId="6278BF1B" w14:textId="086DD8AC" w:rsidR="00F24512" w:rsidRPr="00061E68" w:rsidRDefault="00F24512" w:rsidP="007F23AB">
            <w:pPr>
              <w:rPr>
                <w:rFonts w:asciiTheme="minorEastAsia" w:eastAsiaTheme="minorEastAsia" w:hAnsiTheme="minorEastAsia"/>
              </w:rPr>
            </w:pPr>
            <w:r w:rsidRPr="00061E68">
              <w:rPr>
                <w:rFonts w:asciiTheme="minorEastAsia" w:eastAsiaTheme="minorEastAsia" w:hAnsiTheme="minorEastAsia" w:hint="eastAsia"/>
              </w:rPr>
              <w:t>ア</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事務所</w:t>
            </w:r>
            <w:r w:rsidR="008611FB">
              <w:rPr>
                <w:rFonts w:asciiTheme="minorEastAsia" w:eastAsiaTheme="minorEastAsia" w:hAnsiTheme="minorEastAsia" w:hint="eastAsia"/>
              </w:rPr>
              <w:t>（情報公開窓口）</w:t>
            </w:r>
            <w:r w:rsidRPr="00061E68">
              <w:rPr>
                <w:rFonts w:asciiTheme="minorEastAsia" w:eastAsiaTheme="minorEastAsia" w:hAnsiTheme="minorEastAsia" w:hint="eastAsia"/>
              </w:rPr>
              <w:t>における開示の実施を希望する。</w:t>
            </w:r>
          </w:p>
        </w:tc>
        <w:tc>
          <w:tcPr>
            <w:tcW w:w="963" w:type="dxa"/>
            <w:tcBorders>
              <w:top w:val="nil"/>
              <w:left w:val="single" w:sz="4" w:space="0" w:color="auto"/>
              <w:bottom w:val="nil"/>
              <w:right w:val="nil"/>
            </w:tcBorders>
          </w:tcPr>
          <w:p w14:paraId="6278BF1C" w14:textId="77777777" w:rsidR="00F24512" w:rsidRPr="00061E68" w:rsidRDefault="00F24512" w:rsidP="007F23AB">
            <w:pPr>
              <w:rPr>
                <w:rFonts w:asciiTheme="minorEastAsia" w:eastAsiaTheme="minorEastAsia" w:hAnsiTheme="minorEastAsia"/>
              </w:rPr>
            </w:pPr>
          </w:p>
        </w:tc>
      </w:tr>
      <w:tr w:rsidR="00F24512" w:rsidRPr="00061E68" w14:paraId="6278BF21" w14:textId="77777777" w:rsidTr="007F23AB">
        <w:trPr>
          <w:trHeight w:val="281"/>
        </w:trPr>
        <w:tc>
          <w:tcPr>
            <w:tcW w:w="426" w:type="dxa"/>
            <w:tcBorders>
              <w:top w:val="nil"/>
              <w:left w:val="nil"/>
              <w:bottom w:val="nil"/>
              <w:right w:val="nil"/>
            </w:tcBorders>
          </w:tcPr>
          <w:p w14:paraId="6278BF1E" w14:textId="77777777" w:rsidR="00F24512" w:rsidRPr="00061E68" w:rsidRDefault="00F24512" w:rsidP="007F23AB">
            <w:pPr>
              <w:rPr>
                <w:rFonts w:asciiTheme="minorEastAsia" w:eastAsiaTheme="minorEastAsia" w:hAnsiTheme="minorEastAsia"/>
              </w:rPr>
            </w:pPr>
          </w:p>
        </w:tc>
        <w:tc>
          <w:tcPr>
            <w:tcW w:w="8259" w:type="dxa"/>
            <w:tcBorders>
              <w:top w:val="nil"/>
              <w:left w:val="single" w:sz="4" w:space="0" w:color="auto"/>
              <w:bottom w:val="nil"/>
              <w:right w:val="nil"/>
            </w:tcBorders>
          </w:tcPr>
          <w:p w14:paraId="6278BF1F" w14:textId="17E6053B" w:rsidR="00F24512" w:rsidRPr="00061E68" w:rsidRDefault="00F24512" w:rsidP="007F23AB">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＜実施の方法＞</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①</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閲覧</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②</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写しの交付</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③</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その他</w:t>
            </w:r>
            <w:r w:rsidRPr="00061E68">
              <w:rPr>
                <w:rFonts w:asciiTheme="minorEastAsia" w:eastAsiaTheme="minorEastAsia" w:hAnsiTheme="minorEastAsia"/>
              </w:rPr>
              <w:t>(                         )</w:t>
            </w:r>
          </w:p>
        </w:tc>
        <w:tc>
          <w:tcPr>
            <w:tcW w:w="963" w:type="dxa"/>
            <w:tcBorders>
              <w:top w:val="nil"/>
              <w:left w:val="single" w:sz="4" w:space="0" w:color="auto"/>
              <w:bottom w:val="nil"/>
              <w:right w:val="nil"/>
            </w:tcBorders>
          </w:tcPr>
          <w:p w14:paraId="6278BF20" w14:textId="77777777" w:rsidR="00F24512" w:rsidRPr="00061E68" w:rsidRDefault="00F24512" w:rsidP="007F23AB">
            <w:pPr>
              <w:rPr>
                <w:rFonts w:asciiTheme="minorEastAsia" w:eastAsiaTheme="minorEastAsia" w:hAnsiTheme="minorEastAsia"/>
              </w:rPr>
            </w:pPr>
          </w:p>
        </w:tc>
      </w:tr>
      <w:tr w:rsidR="00F24512" w:rsidRPr="00061E68" w14:paraId="6278BF25" w14:textId="77777777" w:rsidTr="007F23AB">
        <w:trPr>
          <w:trHeight w:val="281"/>
        </w:trPr>
        <w:tc>
          <w:tcPr>
            <w:tcW w:w="426" w:type="dxa"/>
            <w:tcBorders>
              <w:top w:val="nil"/>
              <w:left w:val="nil"/>
              <w:bottom w:val="nil"/>
              <w:right w:val="nil"/>
            </w:tcBorders>
          </w:tcPr>
          <w:p w14:paraId="6278BF22" w14:textId="77777777" w:rsidR="00F24512" w:rsidRPr="00061E68" w:rsidRDefault="00F24512" w:rsidP="007F23AB">
            <w:pPr>
              <w:rPr>
                <w:rFonts w:asciiTheme="minorEastAsia" w:eastAsiaTheme="minorEastAsia" w:hAnsiTheme="minorEastAsia"/>
              </w:rPr>
            </w:pPr>
          </w:p>
        </w:tc>
        <w:tc>
          <w:tcPr>
            <w:tcW w:w="8259" w:type="dxa"/>
            <w:tcBorders>
              <w:top w:val="nil"/>
              <w:left w:val="single" w:sz="4" w:space="0" w:color="auto"/>
              <w:bottom w:val="nil"/>
              <w:right w:val="nil"/>
            </w:tcBorders>
          </w:tcPr>
          <w:p w14:paraId="6278BF23" w14:textId="77777777" w:rsidR="00F24512" w:rsidRPr="00061E68" w:rsidRDefault="00F24512" w:rsidP="007F23AB">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 xml:space="preserve">＜実施の希望日＞　　　　　　　　　　　　　　　　　　　　　　　　　　　　　　　　 </w:t>
            </w:r>
          </w:p>
        </w:tc>
        <w:tc>
          <w:tcPr>
            <w:tcW w:w="963" w:type="dxa"/>
            <w:tcBorders>
              <w:top w:val="nil"/>
              <w:left w:val="single" w:sz="4" w:space="0" w:color="auto"/>
              <w:bottom w:val="nil"/>
              <w:right w:val="nil"/>
            </w:tcBorders>
          </w:tcPr>
          <w:p w14:paraId="6278BF24" w14:textId="77777777" w:rsidR="00F24512" w:rsidRPr="00061E68" w:rsidRDefault="00F24512" w:rsidP="007F23AB">
            <w:pPr>
              <w:rPr>
                <w:rFonts w:asciiTheme="minorEastAsia" w:eastAsiaTheme="minorEastAsia" w:hAnsiTheme="minorEastAsia"/>
              </w:rPr>
            </w:pPr>
          </w:p>
        </w:tc>
      </w:tr>
      <w:tr w:rsidR="00F24512" w:rsidRPr="00061E68" w14:paraId="6278BF29" w14:textId="77777777" w:rsidTr="007F23AB">
        <w:trPr>
          <w:trHeight w:val="421"/>
        </w:trPr>
        <w:tc>
          <w:tcPr>
            <w:tcW w:w="426" w:type="dxa"/>
            <w:tcBorders>
              <w:top w:val="nil"/>
              <w:left w:val="nil"/>
              <w:bottom w:val="nil"/>
              <w:right w:val="nil"/>
            </w:tcBorders>
          </w:tcPr>
          <w:p w14:paraId="6278BF26" w14:textId="77777777" w:rsidR="00F24512" w:rsidRPr="00061E68" w:rsidRDefault="00F24512" w:rsidP="007F23AB">
            <w:pPr>
              <w:rPr>
                <w:rFonts w:asciiTheme="minorEastAsia" w:eastAsiaTheme="minorEastAsia" w:hAnsiTheme="minorEastAsia"/>
              </w:rPr>
            </w:pPr>
          </w:p>
        </w:tc>
        <w:tc>
          <w:tcPr>
            <w:tcW w:w="8259" w:type="dxa"/>
            <w:tcBorders>
              <w:top w:val="nil"/>
              <w:left w:val="single" w:sz="4" w:space="0" w:color="auto"/>
              <w:bottom w:val="single" w:sz="4" w:space="0" w:color="auto"/>
              <w:right w:val="nil"/>
            </w:tcBorders>
          </w:tcPr>
          <w:p w14:paraId="6278BF27" w14:textId="77777777" w:rsidR="00F24512" w:rsidRPr="00061E68" w:rsidRDefault="00F24512" w:rsidP="007F23AB">
            <w:pPr>
              <w:rPr>
                <w:rFonts w:asciiTheme="minorEastAsia" w:eastAsiaTheme="minorEastAsia" w:hAnsiTheme="minorEastAsia"/>
              </w:rPr>
            </w:pPr>
            <w:r w:rsidRPr="00061E68">
              <w:rPr>
                <w:rFonts w:asciiTheme="minorEastAsia" w:eastAsiaTheme="minorEastAsia" w:hAnsiTheme="minorEastAsia" w:hint="eastAsia"/>
              </w:rPr>
              <w:t>イ</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写しの送付を希望する。</w:t>
            </w:r>
          </w:p>
        </w:tc>
        <w:tc>
          <w:tcPr>
            <w:tcW w:w="963" w:type="dxa"/>
            <w:tcBorders>
              <w:top w:val="nil"/>
              <w:left w:val="single" w:sz="4" w:space="0" w:color="auto"/>
              <w:bottom w:val="nil"/>
              <w:right w:val="nil"/>
            </w:tcBorders>
          </w:tcPr>
          <w:p w14:paraId="6278BF28" w14:textId="77777777" w:rsidR="00F24512" w:rsidRPr="00061E68" w:rsidRDefault="00F24512" w:rsidP="007F23AB">
            <w:pPr>
              <w:rPr>
                <w:rFonts w:asciiTheme="minorEastAsia" w:eastAsiaTheme="minorEastAsia" w:hAnsiTheme="minorEastAsia"/>
              </w:rPr>
            </w:pPr>
          </w:p>
        </w:tc>
      </w:tr>
    </w:tbl>
    <w:p w14:paraId="271447DC" w14:textId="3240D172" w:rsidR="008611FB" w:rsidRPr="00061E68" w:rsidRDefault="008611FB" w:rsidP="008611FB">
      <w:pPr>
        <w:rPr>
          <w:rFonts w:asciiTheme="minorEastAsia" w:eastAsiaTheme="minorEastAsia" w:hAnsiTheme="minorEastAsia"/>
        </w:rPr>
      </w:pPr>
      <w:r>
        <w:rPr>
          <w:rFonts w:asciiTheme="minorEastAsia" w:eastAsiaTheme="minorEastAsia" w:hAnsiTheme="minorEastAsia" w:hint="eastAsia"/>
        </w:rPr>
        <w:t>３</w:t>
      </w:r>
      <w:r w:rsidRPr="00061E68">
        <w:rPr>
          <w:rFonts w:asciiTheme="minorEastAsia" w:eastAsiaTheme="minorEastAsia" w:hAnsiTheme="minorEastAsia"/>
        </w:rPr>
        <w:t xml:space="preserve">  </w:t>
      </w:r>
      <w:r w:rsidR="00DE79BF" w:rsidRPr="00DE79BF">
        <w:rPr>
          <w:rFonts w:asciiTheme="minorEastAsia" w:eastAsiaTheme="minorEastAsia" w:hAnsiTheme="minorEastAsia"/>
        </w:rPr>
        <w:t>開示請求手数料の納付</w:t>
      </w:r>
    </w:p>
    <w:p w14:paraId="6278BF2A" w14:textId="307632D0" w:rsidR="00F24512" w:rsidRPr="00061E68" w:rsidRDefault="00256BE4" w:rsidP="000A4DBE">
      <w:pPr>
        <w:ind w:leftChars="73" w:left="141" w:firstLineChars="100" w:firstLine="193"/>
        <w:rPr>
          <w:rFonts w:asciiTheme="minorEastAsia" w:eastAsiaTheme="minorEastAsia" w:hAnsiTheme="minorEastAsia"/>
        </w:rPr>
      </w:pPr>
      <w:r w:rsidRPr="00256BE4">
        <w:rPr>
          <w:rFonts w:asciiTheme="minorEastAsia" w:eastAsiaTheme="minorEastAsia" w:hAnsiTheme="minorEastAsia"/>
        </w:rPr>
        <w:t>開示請求手数料の納付方法を選択して□にチェックしてください（納付手続きの詳細につきましては、裏面の「開示請求手数料の納付方法」をご覧ください。）。</w:t>
      </w:r>
    </w:p>
    <w:tbl>
      <w:tblPr>
        <w:tblW w:w="9592" w:type="dxa"/>
        <w:tblInd w:w="56" w:type="dxa"/>
        <w:tblLayout w:type="fixed"/>
        <w:tblCellMar>
          <w:left w:w="56" w:type="dxa"/>
          <w:right w:w="56" w:type="dxa"/>
        </w:tblCellMar>
        <w:tblLook w:val="0000" w:firstRow="0" w:lastRow="0" w:firstColumn="0" w:lastColumn="0" w:noHBand="0" w:noVBand="0"/>
      </w:tblPr>
      <w:tblGrid>
        <w:gridCol w:w="416"/>
        <w:gridCol w:w="1852"/>
        <w:gridCol w:w="4536"/>
        <w:gridCol w:w="1881"/>
        <w:gridCol w:w="907"/>
      </w:tblGrid>
      <w:tr w:rsidR="00F24512" w:rsidRPr="00061E68" w14:paraId="6278BF32" w14:textId="77777777" w:rsidTr="000A4DBE">
        <w:trPr>
          <w:trHeight w:val="537"/>
        </w:trPr>
        <w:tc>
          <w:tcPr>
            <w:tcW w:w="416" w:type="dxa"/>
            <w:tcBorders>
              <w:top w:val="nil"/>
              <w:left w:val="nil"/>
              <w:bottom w:val="nil"/>
              <w:right w:val="nil"/>
            </w:tcBorders>
          </w:tcPr>
          <w:p w14:paraId="6278BF2B" w14:textId="77777777" w:rsidR="00F24512" w:rsidRPr="00061E68" w:rsidRDefault="00F24512" w:rsidP="007F23AB">
            <w:pPr>
              <w:rPr>
                <w:rFonts w:asciiTheme="minorEastAsia" w:eastAsiaTheme="minorEastAsia" w:hAnsiTheme="minorEastAsia"/>
              </w:rPr>
            </w:pPr>
          </w:p>
        </w:tc>
        <w:tc>
          <w:tcPr>
            <w:tcW w:w="1852" w:type="dxa"/>
            <w:tcBorders>
              <w:top w:val="single" w:sz="4" w:space="0" w:color="auto"/>
              <w:left w:val="single" w:sz="4" w:space="0" w:color="auto"/>
              <w:bottom w:val="single" w:sz="4" w:space="0" w:color="auto"/>
              <w:right w:val="nil"/>
            </w:tcBorders>
          </w:tcPr>
          <w:p w14:paraId="6278BF2C" w14:textId="77777777" w:rsidR="00F24512" w:rsidRPr="00061E68" w:rsidRDefault="00F24512" w:rsidP="00F24512">
            <w:pPr>
              <w:ind w:firstLineChars="100" w:firstLine="193"/>
              <w:rPr>
                <w:rFonts w:asciiTheme="minorEastAsia" w:eastAsiaTheme="minorEastAsia" w:hAnsiTheme="minorEastAsia"/>
              </w:rPr>
            </w:pPr>
            <w:r w:rsidRPr="00061E68">
              <w:rPr>
                <w:rFonts w:asciiTheme="minorEastAsia" w:eastAsiaTheme="minorEastAsia" w:hAnsiTheme="minorEastAsia" w:hint="eastAsia"/>
              </w:rPr>
              <w:t>開示請求手数料</w:t>
            </w:r>
          </w:p>
          <w:p w14:paraId="6278BF2D" w14:textId="77777777" w:rsidR="00F24512" w:rsidRPr="00061E68" w:rsidRDefault="00F24512" w:rsidP="00F24512">
            <w:pPr>
              <w:ind w:firstLineChars="100" w:firstLine="193"/>
              <w:rPr>
                <w:rFonts w:asciiTheme="minorEastAsia" w:eastAsiaTheme="minorEastAsia" w:hAnsiTheme="minorEastAsia"/>
              </w:rPr>
            </w:pPr>
            <w:r w:rsidRPr="00061E68">
              <w:rPr>
                <w:rFonts w:asciiTheme="minorEastAsia" w:eastAsiaTheme="minorEastAsia" w:hAnsiTheme="minorEastAsia"/>
              </w:rPr>
              <w:t>(</w:t>
            </w:r>
            <w:r w:rsidRPr="00061E68">
              <w:rPr>
                <w:rFonts w:asciiTheme="minorEastAsia" w:eastAsiaTheme="minorEastAsia" w:hAnsiTheme="minorEastAsia" w:hint="eastAsia"/>
              </w:rPr>
              <w:t>１件</w:t>
            </w:r>
            <w:r w:rsidRPr="00061E68">
              <w:rPr>
                <w:rFonts w:asciiTheme="minorEastAsia" w:eastAsiaTheme="minorEastAsia" w:hAnsiTheme="minorEastAsia"/>
              </w:rPr>
              <w:t>300</w:t>
            </w:r>
            <w:r w:rsidRPr="00061E68">
              <w:rPr>
                <w:rFonts w:asciiTheme="minorEastAsia" w:eastAsiaTheme="minorEastAsia" w:hAnsiTheme="minorEastAsia" w:hint="eastAsia"/>
              </w:rPr>
              <w:t>円</w:t>
            </w:r>
            <w:r w:rsidRPr="00061E68">
              <w:rPr>
                <w:rFonts w:asciiTheme="minorEastAsia" w:eastAsiaTheme="minorEastAsia" w:hAnsiTheme="minorEastAsia"/>
              </w:rPr>
              <w:t xml:space="preserve">) </w:t>
            </w:r>
          </w:p>
        </w:tc>
        <w:tc>
          <w:tcPr>
            <w:tcW w:w="4536" w:type="dxa"/>
            <w:tcBorders>
              <w:top w:val="single" w:sz="4" w:space="0" w:color="auto"/>
              <w:left w:val="single" w:sz="4" w:space="0" w:color="auto"/>
              <w:bottom w:val="single" w:sz="4" w:space="0" w:color="auto"/>
              <w:right w:val="nil"/>
            </w:tcBorders>
          </w:tcPr>
          <w:p w14:paraId="753449BA" w14:textId="77777777" w:rsidR="00B97734" w:rsidRPr="00B97734" w:rsidRDefault="00B97734" w:rsidP="00B97734">
            <w:pPr>
              <w:rPr>
                <w:rFonts w:asciiTheme="minorEastAsia" w:eastAsiaTheme="minorEastAsia" w:hAnsiTheme="minorEastAsia"/>
              </w:rPr>
            </w:pPr>
            <w:r w:rsidRPr="00B97734">
              <w:rPr>
                <w:rFonts w:asciiTheme="minorEastAsia" w:eastAsiaTheme="minorEastAsia" w:hAnsiTheme="minorEastAsia" w:hint="eastAsia"/>
              </w:rPr>
              <w:t>＜納付方法＞</w:t>
            </w:r>
          </w:p>
          <w:p w14:paraId="71FD5E53" w14:textId="77777777" w:rsidR="00B97734" w:rsidRPr="00B97734" w:rsidRDefault="00B97734" w:rsidP="00B97734">
            <w:pPr>
              <w:rPr>
                <w:rFonts w:asciiTheme="minorEastAsia" w:eastAsiaTheme="minorEastAsia" w:hAnsiTheme="minorEastAsia"/>
              </w:rPr>
            </w:pPr>
            <w:r w:rsidRPr="00B97734">
              <w:rPr>
                <w:rFonts w:asciiTheme="minorEastAsia" w:eastAsiaTheme="minorEastAsia" w:hAnsiTheme="minorEastAsia" w:hint="eastAsia"/>
              </w:rPr>
              <w:t>□　事務所（情報公開窓口）における現金納付</w:t>
            </w:r>
          </w:p>
          <w:p w14:paraId="6278BF2F" w14:textId="5E64CB83" w:rsidR="00F24512" w:rsidRPr="00061E68" w:rsidRDefault="00B97734" w:rsidP="008D32E4">
            <w:pPr>
              <w:rPr>
                <w:rFonts w:asciiTheme="minorEastAsia" w:eastAsiaTheme="minorEastAsia" w:hAnsiTheme="minorEastAsia"/>
              </w:rPr>
            </w:pPr>
            <w:r w:rsidRPr="00B97734">
              <w:rPr>
                <w:rFonts w:asciiTheme="minorEastAsia" w:eastAsiaTheme="minorEastAsia" w:hAnsiTheme="minorEastAsia" w:hint="eastAsia"/>
              </w:rPr>
              <w:t>□　銀行口座への振込</w:t>
            </w:r>
          </w:p>
        </w:tc>
        <w:tc>
          <w:tcPr>
            <w:tcW w:w="1881" w:type="dxa"/>
            <w:tcBorders>
              <w:top w:val="single" w:sz="4" w:space="0" w:color="auto"/>
              <w:left w:val="single" w:sz="4" w:space="0" w:color="auto"/>
              <w:bottom w:val="single" w:sz="4" w:space="0" w:color="auto"/>
              <w:right w:val="nil"/>
            </w:tcBorders>
          </w:tcPr>
          <w:p w14:paraId="6278BF30" w14:textId="5BE03F73" w:rsidR="00F24512" w:rsidRPr="00061E68" w:rsidRDefault="00F24512" w:rsidP="000A4DBE">
            <w:pPr>
              <w:jc w:val="center"/>
              <w:rPr>
                <w:rFonts w:asciiTheme="minorEastAsia" w:eastAsiaTheme="minorEastAsia" w:hAnsiTheme="minorEastAsia"/>
              </w:rPr>
            </w:pPr>
            <w:r w:rsidRPr="00061E68">
              <w:rPr>
                <w:rFonts w:asciiTheme="minorEastAsia" w:eastAsiaTheme="minorEastAsia" w:hAnsiTheme="minorEastAsia"/>
              </w:rPr>
              <w:t>(</w:t>
            </w:r>
            <w:r w:rsidR="00256BE4">
              <w:rPr>
                <w:rFonts w:asciiTheme="minorEastAsia" w:eastAsiaTheme="minorEastAsia" w:hAnsiTheme="minorEastAsia" w:hint="eastAsia"/>
              </w:rPr>
              <w:t>納付確認</w:t>
            </w:r>
            <w:r w:rsidRPr="00061E68">
              <w:rPr>
                <w:rFonts w:asciiTheme="minorEastAsia" w:eastAsiaTheme="minorEastAsia" w:hAnsiTheme="minorEastAsia" w:hint="eastAsia"/>
              </w:rPr>
              <w:t>欄</w:t>
            </w:r>
            <w:r w:rsidRPr="00061E68">
              <w:rPr>
                <w:rFonts w:asciiTheme="minorEastAsia" w:eastAsiaTheme="minorEastAsia" w:hAnsiTheme="minorEastAsia"/>
              </w:rPr>
              <w:t>)</w:t>
            </w:r>
          </w:p>
        </w:tc>
        <w:tc>
          <w:tcPr>
            <w:tcW w:w="907" w:type="dxa"/>
            <w:tcBorders>
              <w:top w:val="nil"/>
              <w:left w:val="single" w:sz="4" w:space="0" w:color="auto"/>
              <w:bottom w:val="nil"/>
              <w:right w:val="nil"/>
            </w:tcBorders>
          </w:tcPr>
          <w:p w14:paraId="6412E5DE" w14:textId="77777777" w:rsidR="00F24512" w:rsidRDefault="00F24512" w:rsidP="007F23AB">
            <w:pPr>
              <w:rPr>
                <w:rFonts w:asciiTheme="minorEastAsia" w:eastAsiaTheme="minorEastAsia" w:hAnsiTheme="minorEastAsia"/>
              </w:rPr>
            </w:pPr>
          </w:p>
          <w:p w14:paraId="6278BF31" w14:textId="12299D03" w:rsidR="00645A63" w:rsidRPr="00061E68" w:rsidRDefault="00645A63" w:rsidP="007F23AB">
            <w:pPr>
              <w:rPr>
                <w:rFonts w:asciiTheme="minorEastAsia" w:eastAsiaTheme="minorEastAsia" w:hAnsiTheme="minorEastAsia"/>
              </w:rPr>
            </w:pPr>
          </w:p>
        </w:tc>
      </w:tr>
    </w:tbl>
    <w:p w14:paraId="48E1B9AD" w14:textId="77777777" w:rsidR="00645A63"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p>
    <w:p w14:paraId="6278BF33" w14:textId="4FDC136A" w:rsidR="00F24512" w:rsidRPr="00061E68" w:rsidRDefault="00F24512" w:rsidP="00F24512">
      <w:pPr>
        <w:rPr>
          <w:rFonts w:asciiTheme="minorEastAsia" w:eastAsiaTheme="minorEastAsia" w:hAnsiTheme="minorEastAsia"/>
        </w:rPr>
      </w:pPr>
      <w:r w:rsidRPr="00061E68">
        <w:rPr>
          <w:rFonts w:asciiTheme="minorEastAsia" w:eastAsiaTheme="minorEastAsia" w:hAnsiTheme="minorEastAsia"/>
        </w:rPr>
        <w:t xml:space="preserve">      </w:t>
      </w:r>
      <w:r w:rsidRPr="00061E68">
        <w:rPr>
          <w:rFonts w:asciiTheme="minorEastAsia" w:eastAsiaTheme="minorEastAsia" w:hAnsiTheme="minorEastAsia" w:hint="eastAsia"/>
        </w:rPr>
        <w:t>＊この欄は記入しないでください。</w:t>
      </w:r>
    </w:p>
    <w:tbl>
      <w:tblPr>
        <w:tblW w:w="9520" w:type="dxa"/>
        <w:tblInd w:w="56" w:type="dxa"/>
        <w:tblLayout w:type="fixed"/>
        <w:tblCellMar>
          <w:left w:w="56" w:type="dxa"/>
          <w:right w:w="56" w:type="dxa"/>
        </w:tblCellMar>
        <w:tblLook w:val="0000" w:firstRow="0" w:lastRow="0" w:firstColumn="0" w:lastColumn="0" w:noHBand="0" w:noVBand="0"/>
      </w:tblPr>
      <w:tblGrid>
        <w:gridCol w:w="426"/>
        <w:gridCol w:w="1842"/>
        <w:gridCol w:w="6417"/>
        <w:gridCol w:w="835"/>
      </w:tblGrid>
      <w:tr w:rsidR="00F24512" w:rsidRPr="00061E68" w14:paraId="6278BF38" w14:textId="77777777" w:rsidTr="007F23AB">
        <w:trPr>
          <w:trHeight w:val="415"/>
        </w:trPr>
        <w:tc>
          <w:tcPr>
            <w:tcW w:w="426" w:type="dxa"/>
            <w:tcBorders>
              <w:top w:val="nil"/>
              <w:left w:val="nil"/>
              <w:bottom w:val="nil"/>
              <w:right w:val="nil"/>
            </w:tcBorders>
          </w:tcPr>
          <w:p w14:paraId="6278BF34" w14:textId="77777777" w:rsidR="00F24512" w:rsidRPr="00061E68" w:rsidRDefault="00F24512" w:rsidP="007F23AB">
            <w:pPr>
              <w:rPr>
                <w:rFonts w:asciiTheme="minorEastAsia" w:eastAsiaTheme="minorEastAsia" w:hAnsiTheme="minorEastAsia"/>
              </w:rPr>
            </w:pPr>
          </w:p>
        </w:tc>
        <w:tc>
          <w:tcPr>
            <w:tcW w:w="1842" w:type="dxa"/>
            <w:tcBorders>
              <w:top w:val="single" w:sz="4" w:space="0" w:color="auto"/>
              <w:left w:val="single" w:sz="4" w:space="0" w:color="auto"/>
              <w:bottom w:val="single" w:sz="4" w:space="0" w:color="auto"/>
              <w:right w:val="nil"/>
            </w:tcBorders>
            <w:vAlign w:val="center"/>
          </w:tcPr>
          <w:p w14:paraId="6278BF35" w14:textId="44EEF6F8" w:rsidR="00F24512" w:rsidRPr="00061E68" w:rsidRDefault="0089021E" w:rsidP="000A4DBE">
            <w:pPr>
              <w:jc w:val="center"/>
              <w:rPr>
                <w:rFonts w:asciiTheme="minorEastAsia" w:eastAsiaTheme="minorEastAsia" w:hAnsiTheme="minorEastAsia"/>
              </w:rPr>
            </w:pPr>
            <w:r>
              <w:rPr>
                <w:rFonts w:asciiTheme="minorEastAsia" w:eastAsiaTheme="minorEastAsia" w:hAnsiTheme="minorEastAsia" w:hint="eastAsia"/>
              </w:rPr>
              <w:t>情報公開窓口</w:t>
            </w:r>
          </w:p>
        </w:tc>
        <w:tc>
          <w:tcPr>
            <w:tcW w:w="6417" w:type="dxa"/>
            <w:tcBorders>
              <w:top w:val="single" w:sz="4" w:space="0" w:color="auto"/>
              <w:left w:val="single" w:sz="4" w:space="0" w:color="auto"/>
              <w:bottom w:val="single" w:sz="4" w:space="0" w:color="auto"/>
              <w:right w:val="nil"/>
            </w:tcBorders>
          </w:tcPr>
          <w:p w14:paraId="6278BF36" w14:textId="77777777" w:rsidR="00F24512" w:rsidRPr="00061E68" w:rsidRDefault="00F24512" w:rsidP="007F23AB">
            <w:pPr>
              <w:rPr>
                <w:rFonts w:asciiTheme="minorEastAsia" w:eastAsiaTheme="minorEastAsia" w:hAnsiTheme="minorEastAsia"/>
              </w:rPr>
            </w:pPr>
          </w:p>
        </w:tc>
        <w:tc>
          <w:tcPr>
            <w:tcW w:w="835" w:type="dxa"/>
            <w:tcBorders>
              <w:top w:val="nil"/>
              <w:left w:val="single" w:sz="4" w:space="0" w:color="auto"/>
              <w:bottom w:val="nil"/>
              <w:right w:val="nil"/>
            </w:tcBorders>
          </w:tcPr>
          <w:p w14:paraId="6278BF37" w14:textId="77777777" w:rsidR="00F24512" w:rsidRPr="00061E68" w:rsidRDefault="00F24512" w:rsidP="007F23AB">
            <w:pPr>
              <w:rPr>
                <w:rFonts w:asciiTheme="minorEastAsia" w:eastAsiaTheme="minorEastAsia" w:hAnsiTheme="minorEastAsia"/>
              </w:rPr>
            </w:pPr>
          </w:p>
        </w:tc>
      </w:tr>
      <w:tr w:rsidR="00F24512" w:rsidRPr="00061E68" w14:paraId="6278BF3C" w14:textId="77777777" w:rsidTr="000A4DBE">
        <w:trPr>
          <w:gridBefore w:val="1"/>
          <w:gridAfter w:val="1"/>
          <w:wBefore w:w="426" w:type="dxa"/>
          <w:wAfter w:w="835" w:type="dxa"/>
          <w:trHeight w:val="414"/>
        </w:trPr>
        <w:tc>
          <w:tcPr>
            <w:tcW w:w="1842" w:type="dxa"/>
            <w:tcBorders>
              <w:top w:val="nil"/>
              <w:left w:val="single" w:sz="4" w:space="0" w:color="auto"/>
              <w:bottom w:val="single" w:sz="4" w:space="0" w:color="auto"/>
              <w:right w:val="nil"/>
            </w:tcBorders>
            <w:vAlign w:val="center"/>
          </w:tcPr>
          <w:p w14:paraId="6278BF3A" w14:textId="2217B2DF" w:rsidR="00F24512" w:rsidRPr="00061E68" w:rsidRDefault="00F24512" w:rsidP="000A4DBE">
            <w:pPr>
              <w:jc w:val="center"/>
              <w:rPr>
                <w:rFonts w:asciiTheme="minorEastAsia" w:eastAsiaTheme="minorEastAsia" w:hAnsiTheme="minorEastAsia"/>
              </w:rPr>
            </w:pPr>
            <w:r w:rsidRPr="00061E68">
              <w:rPr>
                <w:rFonts w:asciiTheme="minorEastAsia" w:eastAsiaTheme="minorEastAsia" w:hAnsiTheme="minorEastAsia" w:hint="eastAsia"/>
              </w:rPr>
              <w:t>備</w:t>
            </w:r>
            <w:r w:rsidRPr="00061E68">
              <w:rPr>
                <w:rFonts w:asciiTheme="minorEastAsia" w:eastAsiaTheme="minorEastAsia" w:hAnsiTheme="minorEastAsia"/>
              </w:rPr>
              <w:t xml:space="preserve"> </w:t>
            </w:r>
            <w:r w:rsidRPr="00061E68">
              <w:rPr>
                <w:rFonts w:asciiTheme="minorEastAsia" w:eastAsiaTheme="minorEastAsia" w:hAnsiTheme="minorEastAsia" w:hint="eastAsia"/>
              </w:rPr>
              <w:t>考</w:t>
            </w:r>
          </w:p>
        </w:tc>
        <w:tc>
          <w:tcPr>
            <w:tcW w:w="6417" w:type="dxa"/>
            <w:tcBorders>
              <w:top w:val="nil"/>
              <w:left w:val="single" w:sz="4" w:space="0" w:color="auto"/>
              <w:bottom w:val="single" w:sz="4" w:space="0" w:color="auto"/>
              <w:right w:val="single" w:sz="4" w:space="0" w:color="auto"/>
            </w:tcBorders>
          </w:tcPr>
          <w:p w14:paraId="6278BF3B" w14:textId="77777777" w:rsidR="00F24512" w:rsidRPr="00061E68" w:rsidRDefault="00F24512" w:rsidP="007F23AB">
            <w:pPr>
              <w:rPr>
                <w:rFonts w:asciiTheme="minorEastAsia" w:eastAsiaTheme="minorEastAsia" w:hAnsiTheme="minorEastAsia"/>
              </w:rPr>
            </w:pPr>
          </w:p>
        </w:tc>
      </w:tr>
    </w:tbl>
    <w:p w14:paraId="6278BF3F" w14:textId="704E5EFA" w:rsidR="00F24512" w:rsidRPr="00061E68" w:rsidRDefault="00A4230A"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noProof/>
          <w:szCs w:val="21"/>
        </w:rPr>
        <w:lastRenderedPageBreak/>
        <mc:AlternateContent>
          <mc:Choice Requires="wps">
            <w:drawing>
              <wp:anchor distT="0" distB="0" distL="114300" distR="114300" simplePos="0" relativeHeight="251658240" behindDoc="0" locked="0" layoutInCell="1" allowOverlap="1" wp14:anchorId="6278BF4E" wp14:editId="5251F965">
                <wp:simplePos x="0" y="0"/>
                <wp:positionH relativeFrom="column">
                  <wp:posOffset>5177210</wp:posOffset>
                </wp:positionH>
                <wp:positionV relativeFrom="paragraph">
                  <wp:posOffset>-449911</wp:posOffset>
                </wp:positionV>
                <wp:extent cx="490220" cy="208280"/>
                <wp:effectExtent l="7620" t="13335" r="6985" b="6985"/>
                <wp:wrapNone/>
                <wp:docPr id="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08280"/>
                        </a:xfrm>
                        <a:prstGeom prst="rect">
                          <a:avLst/>
                        </a:prstGeom>
                        <a:solidFill>
                          <a:srgbClr val="FFFFFF"/>
                        </a:solidFill>
                        <a:ln w="9525">
                          <a:solidFill>
                            <a:srgbClr val="000000"/>
                          </a:solidFill>
                          <a:miter lim="800000"/>
                          <a:headEnd/>
                          <a:tailEnd/>
                        </a:ln>
                      </wps:spPr>
                      <wps:txbx>
                        <w:txbxContent>
                          <w:p w14:paraId="6278BF5C" w14:textId="77777777" w:rsidR="00F24512" w:rsidRDefault="00F24512" w:rsidP="00F24512">
                            <w:r>
                              <w:rPr>
                                <w:rFonts w:hint="eastAsia"/>
                                <w:szCs w:val="21"/>
                              </w:rPr>
                              <w:t>裏面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8BF4E" id="_x0000_t202" coordsize="21600,21600" o:spt="202" path="m,l,21600r21600,l21600,xe">
                <v:stroke joinstyle="miter"/>
                <v:path gradientshapeok="t" o:connecttype="rect"/>
              </v:shapetype>
              <v:shape id="Text Box 82" o:spid="_x0000_s1026" type="#_x0000_t202" style="position:absolute;left:0;text-align:left;margin-left:407.65pt;margin-top:-35.45pt;width:38.6pt;height: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">
                <v:textbox inset="5.85pt,.7pt,5.85pt,.7pt">
                  <w:txbxContent>
                    <w:p w14:paraId="6278BF5C" w14:textId="77777777" w:rsidR="00F24512" w:rsidRDefault="00F24512" w:rsidP="00F24512">
                      <w:r>
                        <w:rPr>
                          <w:rFonts w:hint="eastAsia"/>
                          <w:szCs w:val="21"/>
                        </w:rPr>
                        <w:t>裏面</w:t>
                      </w:r>
                    </w:p>
                  </w:txbxContent>
                </v:textbox>
              </v:shape>
            </w:pict>
          </mc:Fallback>
        </mc:AlternateContent>
      </w:r>
      <w:r w:rsidR="00F24512" w:rsidRPr="00061E68">
        <w:rPr>
          <w:rFonts w:asciiTheme="minorEastAsia" w:eastAsiaTheme="minorEastAsia" w:hAnsiTheme="minorEastAsia" w:hint="eastAsia"/>
          <w:spacing w:val="-1"/>
          <w:sz w:val="21"/>
          <w:szCs w:val="21"/>
        </w:rPr>
        <w:t>＜記載に当たっての注意事項＞</w:t>
      </w:r>
    </w:p>
    <w:p w14:paraId="6278BF40" w14:textId="77777777" w:rsidR="00F24512" w:rsidRPr="00061E68" w:rsidRDefault="00F24512"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spacing w:val="-1"/>
          <w:sz w:val="21"/>
          <w:szCs w:val="21"/>
        </w:rPr>
        <w:t>１</w:t>
      </w: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「氏名又は名称」「住所又は居所」</w:t>
      </w:r>
    </w:p>
    <w:p w14:paraId="6278BF41" w14:textId="77777777" w:rsidR="00F24512" w:rsidRPr="00061E68" w:rsidRDefault="00F24512" w:rsidP="00F24512">
      <w:pPr>
        <w:pStyle w:val="ac"/>
        <w:ind w:left="240"/>
        <w:rPr>
          <w:rFonts w:asciiTheme="minorEastAsia" w:eastAsiaTheme="minorEastAsia" w:hAnsiTheme="minorEastAsia"/>
          <w:spacing w:val="0"/>
          <w:sz w:val="21"/>
          <w:szCs w:val="21"/>
        </w:rPr>
      </w:pP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個人で開示請求をする場合は、あなたの氏名、住所又は居所を、法人その他の団体の場合にあっては、その名称と代表者の氏名及び所在地を記載してください。</w:t>
      </w:r>
    </w:p>
    <w:p w14:paraId="6278BF42" w14:textId="099E7D42" w:rsidR="00F24512" w:rsidRPr="00061E68" w:rsidRDefault="00F24512" w:rsidP="00F24512">
      <w:pPr>
        <w:pStyle w:val="ac"/>
        <w:ind w:left="240"/>
        <w:rPr>
          <w:rFonts w:asciiTheme="minorEastAsia" w:eastAsiaTheme="minorEastAsia" w:hAnsiTheme="minorEastAsia"/>
          <w:spacing w:val="0"/>
          <w:sz w:val="21"/>
          <w:szCs w:val="21"/>
        </w:rPr>
      </w:pPr>
      <w:r w:rsidRPr="00061E68">
        <w:rPr>
          <w:rFonts w:asciiTheme="minorEastAsia" w:eastAsiaTheme="minorEastAsia" w:hAnsiTheme="minorEastAsia"/>
          <w:spacing w:val="-1"/>
          <w:sz w:val="21"/>
          <w:szCs w:val="21"/>
        </w:rPr>
        <w:t xml:space="preserve">  </w:t>
      </w:r>
      <w:r w:rsidRPr="00061E68">
        <w:rPr>
          <w:rFonts w:asciiTheme="minorEastAsia" w:eastAsiaTheme="minorEastAsia" w:hAnsiTheme="minorEastAsia" w:hint="eastAsia"/>
          <w:spacing w:val="-1"/>
          <w:sz w:val="21"/>
          <w:szCs w:val="21"/>
        </w:rPr>
        <w:t>ここに記載された住所及び氏名により、開示決定通知等を行うことになりますので、正確に</w:t>
      </w:r>
      <w:r w:rsidR="000D57E4">
        <w:rPr>
          <w:rFonts w:asciiTheme="minorEastAsia" w:eastAsiaTheme="minorEastAsia" w:hAnsiTheme="minorEastAsia" w:hint="eastAsia"/>
          <w:spacing w:val="-1"/>
          <w:sz w:val="21"/>
          <w:szCs w:val="21"/>
        </w:rPr>
        <w:t>記載してください</w:t>
      </w:r>
      <w:r w:rsidRPr="00061E68">
        <w:rPr>
          <w:rFonts w:asciiTheme="minorEastAsia" w:eastAsiaTheme="minorEastAsia" w:hAnsiTheme="minorEastAsia" w:hint="eastAsia"/>
          <w:spacing w:val="-1"/>
          <w:sz w:val="21"/>
          <w:szCs w:val="21"/>
        </w:rPr>
        <w:t>。連絡等を行う際に必要になりますので、電話番号も記載してください。</w:t>
      </w:r>
    </w:p>
    <w:p w14:paraId="6278BF43" w14:textId="77777777" w:rsidR="00F24512" w:rsidRPr="00061E68" w:rsidRDefault="00F24512"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spacing w:val="-1"/>
          <w:sz w:val="21"/>
          <w:szCs w:val="21"/>
        </w:rPr>
        <w:t>２</w:t>
      </w: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「連絡先」</w:t>
      </w:r>
    </w:p>
    <w:p w14:paraId="6278BF44" w14:textId="77777777" w:rsidR="00F24512" w:rsidRPr="00061E68" w:rsidRDefault="00F24512" w:rsidP="00F24512">
      <w:pPr>
        <w:pStyle w:val="ac"/>
        <w:ind w:left="240"/>
        <w:rPr>
          <w:rFonts w:asciiTheme="minorEastAsia" w:eastAsiaTheme="minorEastAsia" w:hAnsiTheme="minorEastAsia"/>
          <w:spacing w:val="0"/>
          <w:sz w:val="21"/>
          <w:szCs w:val="21"/>
        </w:rPr>
      </w:pP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「氏名又は名称」欄に記載された本人と異なる方に連絡等を行う必要があるときは、連絡担当者の氏名、住所及び電話番号を記載してください。</w:t>
      </w:r>
    </w:p>
    <w:p w14:paraId="6278BF45" w14:textId="77777777" w:rsidR="00F24512" w:rsidRPr="00061E68" w:rsidRDefault="00F24512"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spacing w:val="-1"/>
          <w:sz w:val="21"/>
          <w:szCs w:val="21"/>
        </w:rPr>
        <w:t>３</w:t>
      </w: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「請求する</w:t>
      </w:r>
      <w:r w:rsidRPr="00061E68">
        <w:rPr>
          <w:rFonts w:asciiTheme="minorEastAsia" w:eastAsiaTheme="minorEastAsia" w:hAnsiTheme="minorEastAsia" w:hint="eastAsia"/>
          <w:color w:val="000000"/>
          <w:spacing w:val="-1"/>
          <w:sz w:val="21"/>
          <w:szCs w:val="21"/>
        </w:rPr>
        <w:t>法人</w:t>
      </w:r>
      <w:r w:rsidRPr="00061E68">
        <w:rPr>
          <w:rFonts w:asciiTheme="minorEastAsia" w:eastAsiaTheme="minorEastAsia" w:hAnsiTheme="minorEastAsia" w:hint="eastAsia"/>
          <w:spacing w:val="-1"/>
          <w:sz w:val="21"/>
          <w:szCs w:val="21"/>
        </w:rPr>
        <w:t>文書の名称等」</w:t>
      </w:r>
    </w:p>
    <w:p w14:paraId="6278BF46" w14:textId="77777777" w:rsidR="00F24512" w:rsidRPr="00061E68" w:rsidRDefault="00F24512" w:rsidP="00F24512">
      <w:pPr>
        <w:pStyle w:val="ac"/>
        <w:ind w:left="193" w:hangingChars="100" w:hanging="193"/>
        <w:rPr>
          <w:rFonts w:asciiTheme="minorEastAsia" w:eastAsiaTheme="minorEastAsia" w:hAnsiTheme="minorEastAsia"/>
          <w:spacing w:val="0"/>
          <w:sz w:val="21"/>
          <w:szCs w:val="21"/>
        </w:rPr>
      </w:pP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開示を請求する</w:t>
      </w:r>
      <w:r w:rsidRPr="00061E68">
        <w:rPr>
          <w:rFonts w:asciiTheme="minorEastAsia" w:eastAsiaTheme="minorEastAsia" w:hAnsiTheme="minorEastAsia" w:hint="eastAsia"/>
          <w:color w:val="000000"/>
          <w:spacing w:val="-1"/>
          <w:sz w:val="21"/>
          <w:szCs w:val="21"/>
        </w:rPr>
        <w:t>法人</w:t>
      </w:r>
      <w:r w:rsidRPr="00061E68">
        <w:rPr>
          <w:rFonts w:asciiTheme="minorEastAsia" w:eastAsiaTheme="minorEastAsia" w:hAnsiTheme="minorEastAsia" w:hint="eastAsia"/>
          <w:spacing w:val="-1"/>
          <w:sz w:val="21"/>
          <w:szCs w:val="21"/>
        </w:rPr>
        <w:t>文書について、その名称、お知りになりたい情報の内容等をできる限り具体的に記載してください。</w:t>
      </w:r>
    </w:p>
    <w:p w14:paraId="6278BF47" w14:textId="77777777" w:rsidR="00F24512" w:rsidRPr="00061E68" w:rsidRDefault="00F24512"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spacing w:val="-1"/>
          <w:sz w:val="21"/>
          <w:szCs w:val="21"/>
        </w:rPr>
        <w:t>４</w:t>
      </w: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「求める開示の実施の方法等」</w:t>
      </w:r>
    </w:p>
    <w:p w14:paraId="6278BF48" w14:textId="46086787" w:rsidR="00F24512" w:rsidRPr="00061E68" w:rsidRDefault="00F24512" w:rsidP="00F24512">
      <w:pPr>
        <w:pStyle w:val="ac"/>
        <w:ind w:left="191" w:hangingChars="100" w:hanging="191"/>
        <w:rPr>
          <w:rFonts w:asciiTheme="minorEastAsia" w:eastAsiaTheme="minorEastAsia" w:hAnsiTheme="minorEastAsia"/>
          <w:spacing w:val="0"/>
          <w:sz w:val="21"/>
          <w:szCs w:val="21"/>
        </w:rPr>
      </w:pPr>
      <w:r w:rsidRPr="00061E68">
        <w:rPr>
          <w:rFonts w:asciiTheme="minorEastAsia" w:eastAsiaTheme="minorEastAsia" w:hAnsiTheme="minorEastAsia"/>
          <w:spacing w:val="-1"/>
          <w:sz w:val="21"/>
          <w:szCs w:val="21"/>
        </w:rPr>
        <w:t xml:space="preserve"> </w:t>
      </w: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1"/>
          <w:sz w:val="21"/>
          <w:szCs w:val="21"/>
        </w:rPr>
        <w:t>請求される</w:t>
      </w:r>
      <w:r w:rsidRPr="00061E68">
        <w:rPr>
          <w:rFonts w:asciiTheme="minorEastAsia" w:eastAsiaTheme="minorEastAsia" w:hAnsiTheme="minorEastAsia" w:hint="eastAsia"/>
          <w:color w:val="000000"/>
          <w:spacing w:val="-1"/>
          <w:sz w:val="21"/>
          <w:szCs w:val="21"/>
        </w:rPr>
        <w:t>法人</w:t>
      </w:r>
      <w:r w:rsidRPr="00061E68">
        <w:rPr>
          <w:rFonts w:asciiTheme="minorEastAsia" w:eastAsiaTheme="minorEastAsia" w:hAnsiTheme="minorEastAsia" w:hint="eastAsia"/>
          <w:spacing w:val="-1"/>
          <w:sz w:val="21"/>
          <w:szCs w:val="21"/>
        </w:rPr>
        <w:t>文書について開示決定がされた場合に、開示の実施の方法、事務所</w:t>
      </w:r>
      <w:r w:rsidR="000D57E4">
        <w:rPr>
          <w:rFonts w:asciiTheme="minorEastAsia" w:eastAsiaTheme="minorEastAsia" w:hAnsiTheme="minorEastAsia" w:hint="eastAsia"/>
          <w:spacing w:val="-1"/>
          <w:sz w:val="21"/>
          <w:szCs w:val="21"/>
        </w:rPr>
        <w:t>（情報公開窓口）</w:t>
      </w:r>
      <w:r w:rsidRPr="00061E68">
        <w:rPr>
          <w:rFonts w:asciiTheme="minorEastAsia" w:eastAsiaTheme="minorEastAsia" w:hAnsiTheme="minorEastAsia" w:hint="eastAsia"/>
          <w:spacing w:val="-1"/>
          <w:sz w:val="21"/>
          <w:szCs w:val="21"/>
        </w:rPr>
        <w:t>における開示を希望される場合の希望日についてご希望がありましたら、記載してください。</w:t>
      </w:r>
    </w:p>
    <w:p w14:paraId="6278BF49" w14:textId="77777777" w:rsidR="00F24512" w:rsidRPr="00061E68" w:rsidRDefault="00F24512" w:rsidP="00F24512">
      <w:pPr>
        <w:pStyle w:val="ac"/>
        <w:ind w:left="193" w:hangingChars="100" w:hanging="193"/>
        <w:rPr>
          <w:rFonts w:asciiTheme="minorEastAsia" w:eastAsiaTheme="minorEastAsia" w:hAnsiTheme="minorEastAsia"/>
          <w:spacing w:val="0"/>
          <w:sz w:val="21"/>
          <w:szCs w:val="21"/>
        </w:rPr>
      </w:pPr>
      <w:r w:rsidRPr="00061E68">
        <w:rPr>
          <w:rFonts w:asciiTheme="minorEastAsia" w:eastAsiaTheme="minorEastAsia" w:hAnsiTheme="minorEastAsia"/>
          <w:spacing w:val="0"/>
          <w:sz w:val="21"/>
          <w:szCs w:val="21"/>
        </w:rPr>
        <w:t xml:space="preserve">  </w:t>
      </w:r>
      <w:r w:rsidRPr="00061E68">
        <w:rPr>
          <w:rFonts w:asciiTheme="minorEastAsia" w:eastAsiaTheme="minorEastAsia" w:hAnsiTheme="minorEastAsia" w:hint="eastAsia"/>
          <w:spacing w:val="0"/>
          <w:sz w:val="21"/>
          <w:szCs w:val="21"/>
        </w:rPr>
        <w:t xml:space="preserve">　</w:t>
      </w:r>
      <w:r w:rsidRPr="00061E68">
        <w:rPr>
          <w:rFonts w:asciiTheme="minorEastAsia" w:eastAsiaTheme="minorEastAsia" w:hAnsiTheme="minorEastAsia" w:hint="eastAsia"/>
          <w:spacing w:val="-1"/>
          <w:sz w:val="21"/>
          <w:szCs w:val="21"/>
        </w:rPr>
        <w:t>なお、開示の実施の方法等については、開示決定後に提出していただく「</w:t>
      </w:r>
      <w:r w:rsidRPr="00061E68">
        <w:rPr>
          <w:rFonts w:asciiTheme="minorEastAsia" w:eastAsiaTheme="minorEastAsia" w:hAnsiTheme="minorEastAsia" w:hint="eastAsia"/>
          <w:color w:val="000000"/>
          <w:spacing w:val="-1"/>
          <w:sz w:val="21"/>
          <w:szCs w:val="21"/>
        </w:rPr>
        <w:t>法人</w:t>
      </w:r>
      <w:r w:rsidRPr="00061E68">
        <w:rPr>
          <w:rFonts w:asciiTheme="minorEastAsia" w:eastAsiaTheme="minorEastAsia" w:hAnsiTheme="minorEastAsia" w:hint="eastAsia"/>
          <w:spacing w:val="-1"/>
          <w:sz w:val="21"/>
          <w:szCs w:val="21"/>
        </w:rPr>
        <w:t>文書の開示の実施方法等申出書」により申し出ることができます。</w:t>
      </w:r>
    </w:p>
    <w:p w14:paraId="6278BF4A" w14:textId="77777777" w:rsidR="00F24512" w:rsidRPr="00061E68" w:rsidRDefault="00F24512" w:rsidP="00F24512">
      <w:pPr>
        <w:pStyle w:val="ac"/>
        <w:rPr>
          <w:rFonts w:asciiTheme="minorEastAsia" w:eastAsiaTheme="minorEastAsia" w:hAnsiTheme="minorEastAsia"/>
          <w:spacing w:val="-1"/>
          <w:sz w:val="21"/>
          <w:szCs w:val="21"/>
        </w:rPr>
      </w:pPr>
    </w:p>
    <w:p w14:paraId="6278BF4B" w14:textId="2037F7C3" w:rsidR="00F24512" w:rsidRPr="00061E68" w:rsidRDefault="00F24512" w:rsidP="00F24512">
      <w:pPr>
        <w:pStyle w:val="ac"/>
        <w:rPr>
          <w:rFonts w:asciiTheme="minorEastAsia" w:eastAsiaTheme="minorEastAsia" w:hAnsiTheme="minorEastAsia"/>
          <w:spacing w:val="0"/>
          <w:sz w:val="21"/>
          <w:szCs w:val="21"/>
        </w:rPr>
      </w:pPr>
      <w:r w:rsidRPr="00061E68">
        <w:rPr>
          <w:rFonts w:asciiTheme="minorEastAsia" w:eastAsiaTheme="minorEastAsia" w:hAnsiTheme="minorEastAsia" w:hint="eastAsia"/>
          <w:spacing w:val="-1"/>
          <w:sz w:val="21"/>
          <w:szCs w:val="21"/>
        </w:rPr>
        <w:t>＜開示請求手数料の納付</w:t>
      </w:r>
      <w:r w:rsidR="000D57E4">
        <w:rPr>
          <w:rFonts w:asciiTheme="minorEastAsia" w:eastAsiaTheme="minorEastAsia" w:hAnsiTheme="minorEastAsia" w:hint="eastAsia"/>
          <w:spacing w:val="-1"/>
          <w:sz w:val="21"/>
          <w:szCs w:val="21"/>
        </w:rPr>
        <w:t>方法</w:t>
      </w:r>
      <w:r w:rsidRPr="00061E68">
        <w:rPr>
          <w:rFonts w:asciiTheme="minorEastAsia" w:eastAsiaTheme="minorEastAsia" w:hAnsiTheme="minorEastAsia" w:hint="eastAsia"/>
          <w:spacing w:val="-1"/>
          <w:sz w:val="21"/>
          <w:szCs w:val="21"/>
        </w:rPr>
        <w:t>＞</w:t>
      </w:r>
    </w:p>
    <w:p w14:paraId="6278BF4C" w14:textId="08A78659" w:rsidR="00F24512" w:rsidRDefault="00F24512" w:rsidP="000A4DBE">
      <w:pPr>
        <w:pStyle w:val="ac"/>
        <w:ind w:leftChars="100" w:left="193" w:firstLineChars="100" w:firstLine="191"/>
        <w:rPr>
          <w:rFonts w:asciiTheme="minorEastAsia" w:eastAsiaTheme="minorEastAsia" w:hAnsiTheme="minorEastAsia"/>
          <w:spacing w:val="-1"/>
          <w:sz w:val="21"/>
          <w:szCs w:val="21"/>
        </w:rPr>
      </w:pPr>
      <w:r w:rsidRPr="00061E68">
        <w:rPr>
          <w:rFonts w:asciiTheme="minorEastAsia" w:eastAsiaTheme="minorEastAsia" w:hAnsiTheme="minorEastAsia" w:hint="eastAsia"/>
          <w:spacing w:val="-1"/>
          <w:sz w:val="21"/>
          <w:szCs w:val="21"/>
        </w:rPr>
        <w:t>開示請求を行う場合には、</w:t>
      </w:r>
      <w:r w:rsidRPr="00061E68">
        <w:rPr>
          <w:rFonts w:asciiTheme="minorEastAsia" w:eastAsiaTheme="minorEastAsia" w:hAnsiTheme="minorEastAsia"/>
          <w:color w:val="000000"/>
          <w:spacing w:val="-1"/>
          <w:sz w:val="21"/>
          <w:szCs w:val="21"/>
        </w:rPr>
        <w:t>1</w:t>
      </w:r>
      <w:r w:rsidRPr="00061E68">
        <w:rPr>
          <w:rFonts w:asciiTheme="minorEastAsia" w:eastAsiaTheme="minorEastAsia" w:hAnsiTheme="minorEastAsia" w:hint="eastAsia"/>
          <w:color w:val="000000"/>
          <w:spacing w:val="-1"/>
          <w:sz w:val="21"/>
          <w:szCs w:val="21"/>
        </w:rPr>
        <w:t>件の法人文書について</w:t>
      </w:r>
      <w:r w:rsidRPr="00061E68">
        <w:rPr>
          <w:rFonts w:asciiTheme="minorEastAsia" w:eastAsiaTheme="minorEastAsia" w:hAnsiTheme="minorEastAsia" w:hint="eastAsia"/>
          <w:spacing w:val="-1"/>
          <w:sz w:val="21"/>
          <w:szCs w:val="21"/>
        </w:rPr>
        <w:t>現金</w:t>
      </w:r>
      <w:r w:rsidRPr="00061E68">
        <w:rPr>
          <w:rFonts w:asciiTheme="minorEastAsia" w:eastAsiaTheme="minorEastAsia" w:hAnsiTheme="minorEastAsia"/>
          <w:spacing w:val="-1"/>
          <w:sz w:val="21"/>
          <w:szCs w:val="21"/>
        </w:rPr>
        <w:t>300</w:t>
      </w:r>
      <w:r w:rsidRPr="00061E68">
        <w:rPr>
          <w:rFonts w:asciiTheme="minorEastAsia" w:eastAsiaTheme="minorEastAsia" w:hAnsiTheme="minorEastAsia" w:hint="eastAsia"/>
          <w:spacing w:val="-1"/>
          <w:sz w:val="21"/>
          <w:szCs w:val="21"/>
        </w:rPr>
        <w:t>円を</w:t>
      </w:r>
      <w:r w:rsidR="001E2B59" w:rsidRPr="001E2B59">
        <w:rPr>
          <w:rFonts w:asciiTheme="minorEastAsia" w:eastAsiaTheme="minorEastAsia" w:hAnsiTheme="minorEastAsia"/>
          <w:spacing w:val="-1"/>
          <w:sz w:val="21"/>
          <w:szCs w:val="21"/>
        </w:rPr>
        <w:t>次のいずれかの方法により</w:t>
      </w:r>
      <w:r w:rsidRPr="00061E68">
        <w:rPr>
          <w:rFonts w:asciiTheme="minorEastAsia" w:eastAsiaTheme="minorEastAsia" w:hAnsiTheme="minorEastAsia" w:hint="eastAsia"/>
          <w:spacing w:val="-1"/>
          <w:sz w:val="21"/>
          <w:szCs w:val="21"/>
        </w:rPr>
        <w:t>納付してください。</w:t>
      </w:r>
    </w:p>
    <w:p w14:paraId="385C11F2" w14:textId="77777777" w:rsidR="00CF0A6F" w:rsidRPr="00CF0A6F" w:rsidRDefault="00CF0A6F" w:rsidP="000A4DBE">
      <w:pPr>
        <w:pStyle w:val="ac"/>
        <w:ind w:leftChars="100" w:left="193" w:firstLineChars="100" w:firstLine="191"/>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①事務所（情報公開窓口）における現金納付</w:t>
      </w:r>
    </w:p>
    <w:p w14:paraId="3F29309A" w14:textId="77777777" w:rsidR="00CF0A6F" w:rsidRPr="00CF0A6F" w:rsidRDefault="00CF0A6F" w:rsidP="000A4DBE">
      <w:pPr>
        <w:pStyle w:val="ac"/>
        <w:ind w:leftChars="100" w:left="193" w:firstLineChars="100" w:firstLine="191"/>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②銀行口座への振込</w:t>
      </w:r>
    </w:p>
    <w:p w14:paraId="2A3A6CEC" w14:textId="6B77CED5" w:rsidR="00CF0A6F" w:rsidRPr="00CF0A6F" w:rsidRDefault="00CF0A6F" w:rsidP="00CF0A6F">
      <w:pPr>
        <w:pStyle w:val="ac"/>
        <w:ind w:leftChars="100" w:left="193"/>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 xml:space="preserve">　</w:t>
      </w:r>
      <w:r w:rsidR="002F315B">
        <w:rPr>
          <w:rFonts w:asciiTheme="minorEastAsia" w:eastAsiaTheme="minorEastAsia" w:hAnsiTheme="minorEastAsia" w:hint="eastAsia"/>
          <w:spacing w:val="-1"/>
          <w:sz w:val="21"/>
          <w:szCs w:val="21"/>
        </w:rPr>
        <w:t xml:space="preserve">　</w:t>
      </w:r>
      <w:r w:rsidRPr="00CF0A6F">
        <w:rPr>
          <w:rFonts w:asciiTheme="minorEastAsia" w:eastAsiaTheme="minorEastAsia" w:hAnsiTheme="minorEastAsia" w:hint="eastAsia"/>
          <w:spacing w:val="-1"/>
          <w:sz w:val="21"/>
          <w:szCs w:val="21"/>
        </w:rPr>
        <w:t>※口座情報（銀行名、口座番号等）については、情報公開窓口までお問合せください。</w:t>
      </w:r>
    </w:p>
    <w:p w14:paraId="1E715F92" w14:textId="43457BE7" w:rsidR="00CF0A6F" w:rsidRPr="00CF0A6F" w:rsidRDefault="00CF0A6F" w:rsidP="00CF0A6F">
      <w:pPr>
        <w:pStyle w:val="ac"/>
        <w:ind w:leftChars="100" w:left="193"/>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 xml:space="preserve">　</w:t>
      </w:r>
      <w:r w:rsidR="002F315B">
        <w:rPr>
          <w:rFonts w:asciiTheme="minorEastAsia" w:eastAsiaTheme="minorEastAsia" w:hAnsiTheme="minorEastAsia" w:hint="eastAsia"/>
          <w:spacing w:val="-1"/>
          <w:sz w:val="21"/>
          <w:szCs w:val="21"/>
        </w:rPr>
        <w:t xml:space="preserve">　</w:t>
      </w:r>
      <w:r w:rsidRPr="00CF0A6F">
        <w:rPr>
          <w:rFonts w:asciiTheme="minorEastAsia" w:eastAsiaTheme="minorEastAsia" w:hAnsiTheme="minorEastAsia" w:hint="eastAsia"/>
          <w:spacing w:val="-1"/>
          <w:sz w:val="21"/>
          <w:szCs w:val="21"/>
        </w:rPr>
        <w:t>※振込手数料は、開示請求者の負担になります。</w:t>
      </w:r>
    </w:p>
    <w:p w14:paraId="2DCB2A23" w14:textId="77777777" w:rsidR="00F70E2C" w:rsidRDefault="00CF0A6F" w:rsidP="002F315B">
      <w:pPr>
        <w:pStyle w:val="ac"/>
        <w:ind w:leftChars="293" w:left="566"/>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※銀行口座への振込の場合は、振込明細書等を領収書に代えさせていただきます。</w:t>
      </w:r>
    </w:p>
    <w:p w14:paraId="7E6C229A" w14:textId="69A9AFD3" w:rsidR="00CF0A6F" w:rsidRPr="00CF0A6F" w:rsidRDefault="00CF0A6F" w:rsidP="000A4DBE">
      <w:pPr>
        <w:pStyle w:val="ac"/>
        <w:ind w:leftChars="293" w:left="566" w:firstLineChars="100" w:firstLine="191"/>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なお、領収書を必要とする場合には、法人文書開示請求書提出時にお知らせください。</w:t>
      </w:r>
    </w:p>
    <w:p w14:paraId="5DBEB61D" w14:textId="1578617D" w:rsidR="00CF0A6F" w:rsidRDefault="00CF0A6F" w:rsidP="000A4DBE">
      <w:pPr>
        <w:pStyle w:val="ac"/>
        <w:ind w:leftChars="147" w:left="284" w:firstLineChars="100" w:firstLine="191"/>
        <w:rPr>
          <w:rFonts w:asciiTheme="minorEastAsia" w:eastAsiaTheme="minorEastAsia" w:hAnsiTheme="minorEastAsia"/>
          <w:spacing w:val="-1"/>
          <w:sz w:val="21"/>
          <w:szCs w:val="21"/>
        </w:rPr>
      </w:pPr>
      <w:r w:rsidRPr="00CF0A6F">
        <w:rPr>
          <w:rFonts w:asciiTheme="minorEastAsia" w:eastAsiaTheme="minorEastAsia" w:hAnsiTheme="minorEastAsia" w:hint="eastAsia"/>
          <w:spacing w:val="-1"/>
          <w:sz w:val="21"/>
          <w:szCs w:val="21"/>
        </w:rPr>
        <w:t>また、一の法人文書ファイルにまとめられた複数の法人文書又は相互に密接な関連を有する複数の法人文書を一の開示請求書によって開示請求する場合の手数料額は、１件の開示請求とみなすことができます。</w:t>
      </w:r>
    </w:p>
    <w:p w14:paraId="2CF09B1E" w14:textId="77777777" w:rsidR="002F315B" w:rsidRPr="002F315B" w:rsidRDefault="002F315B" w:rsidP="000A4DBE">
      <w:pPr>
        <w:pStyle w:val="ac"/>
        <w:ind w:leftChars="100" w:left="193" w:firstLineChars="150" w:firstLine="287"/>
        <w:rPr>
          <w:rFonts w:asciiTheme="minorEastAsia" w:eastAsiaTheme="minorEastAsia" w:hAnsiTheme="minorEastAsia"/>
          <w:spacing w:val="-1"/>
          <w:sz w:val="21"/>
          <w:szCs w:val="21"/>
        </w:rPr>
      </w:pPr>
      <w:r w:rsidRPr="002F315B">
        <w:rPr>
          <w:rFonts w:asciiTheme="minorEastAsia" w:eastAsiaTheme="minorEastAsia" w:hAnsiTheme="minorEastAsia" w:hint="eastAsia"/>
          <w:spacing w:val="-1"/>
          <w:sz w:val="21"/>
          <w:szCs w:val="21"/>
        </w:rPr>
        <w:t>手数料額その他ご不明な点がございましたら、情報公開窓口までお問い合わせください。</w:t>
      </w:r>
    </w:p>
    <w:p w14:paraId="257BA6C4" w14:textId="77777777" w:rsidR="002F315B" w:rsidRDefault="002F315B" w:rsidP="002F315B">
      <w:pPr>
        <w:pStyle w:val="ac"/>
        <w:ind w:leftChars="100" w:left="193"/>
        <w:rPr>
          <w:rFonts w:asciiTheme="minorEastAsia" w:eastAsiaTheme="minorEastAsia" w:hAnsiTheme="minorEastAsia"/>
          <w:spacing w:val="-1"/>
          <w:sz w:val="21"/>
          <w:szCs w:val="21"/>
        </w:rPr>
      </w:pPr>
    </w:p>
    <w:p w14:paraId="7C9EECA6" w14:textId="77777777" w:rsidR="00AE4BF6" w:rsidRPr="002F315B" w:rsidRDefault="00AE4BF6" w:rsidP="002F315B">
      <w:pPr>
        <w:pStyle w:val="ac"/>
        <w:ind w:leftChars="100" w:left="193"/>
        <w:rPr>
          <w:rFonts w:asciiTheme="minorEastAsia" w:eastAsiaTheme="minorEastAsia" w:hAnsiTheme="minorEastAsia"/>
          <w:spacing w:val="-1"/>
          <w:sz w:val="21"/>
          <w:szCs w:val="21"/>
        </w:rPr>
      </w:pPr>
    </w:p>
    <w:p w14:paraId="13B97104" w14:textId="77777777" w:rsidR="002F315B" w:rsidRPr="000A4DBE" w:rsidRDefault="002F315B" w:rsidP="000A4DBE">
      <w:pPr>
        <w:pStyle w:val="ac"/>
        <w:snapToGrid w:val="0"/>
        <w:spacing w:line="300" w:lineRule="auto"/>
        <w:ind w:leftChars="100" w:left="193"/>
        <w:rPr>
          <w:rFonts w:asciiTheme="minorEastAsia" w:eastAsiaTheme="minorEastAsia" w:hAnsiTheme="minorEastAsia"/>
          <w:spacing w:val="-1"/>
          <w:sz w:val="20"/>
          <w:szCs w:val="20"/>
        </w:rPr>
      </w:pPr>
      <w:r w:rsidRPr="000A4DBE">
        <w:rPr>
          <w:rFonts w:asciiTheme="minorEastAsia" w:eastAsiaTheme="minorEastAsia" w:hAnsiTheme="minorEastAsia" w:hint="eastAsia"/>
          <w:spacing w:val="-1"/>
          <w:sz w:val="20"/>
          <w:szCs w:val="20"/>
        </w:rPr>
        <w:t>＜情報公開窓口＞</w:t>
      </w:r>
    </w:p>
    <w:p w14:paraId="4C3168B0" w14:textId="6B3EE0ED" w:rsidR="002F315B" w:rsidRPr="000A4DBE" w:rsidRDefault="002F315B" w:rsidP="000A4DBE">
      <w:pPr>
        <w:pStyle w:val="ac"/>
        <w:snapToGrid w:val="0"/>
        <w:spacing w:line="300" w:lineRule="auto"/>
        <w:ind w:leftChars="100" w:left="193"/>
        <w:rPr>
          <w:rFonts w:asciiTheme="minorEastAsia" w:eastAsiaTheme="minorEastAsia" w:hAnsiTheme="minorEastAsia"/>
          <w:spacing w:val="-1"/>
          <w:sz w:val="20"/>
          <w:szCs w:val="20"/>
        </w:rPr>
      </w:pPr>
      <w:r w:rsidRPr="000A4DBE">
        <w:rPr>
          <w:rFonts w:asciiTheme="minorEastAsia" w:eastAsiaTheme="minorEastAsia" w:hAnsiTheme="minorEastAsia" w:hint="eastAsia"/>
          <w:spacing w:val="-1"/>
          <w:sz w:val="20"/>
          <w:szCs w:val="20"/>
        </w:rPr>
        <w:t xml:space="preserve">年金積立金管理運用独立行政法人　</w:t>
      </w:r>
      <w:r w:rsidR="00A06DE6">
        <w:rPr>
          <w:rFonts w:asciiTheme="minorEastAsia" w:eastAsiaTheme="minorEastAsia" w:hAnsiTheme="minorEastAsia" w:hint="eastAsia"/>
          <w:spacing w:val="-1"/>
          <w:sz w:val="20"/>
          <w:szCs w:val="20"/>
        </w:rPr>
        <w:t>企画部</w:t>
      </w:r>
      <w:r w:rsidRPr="000A4DBE">
        <w:rPr>
          <w:rFonts w:asciiTheme="minorEastAsia" w:eastAsiaTheme="minorEastAsia" w:hAnsiTheme="minorEastAsia" w:hint="eastAsia"/>
          <w:spacing w:val="-1"/>
          <w:sz w:val="20"/>
          <w:szCs w:val="20"/>
        </w:rPr>
        <w:t xml:space="preserve">　</w:t>
      </w:r>
      <w:r w:rsidR="00A06DE6">
        <w:rPr>
          <w:rFonts w:asciiTheme="minorEastAsia" w:eastAsiaTheme="minorEastAsia" w:hAnsiTheme="minorEastAsia" w:hint="eastAsia"/>
          <w:spacing w:val="-1"/>
          <w:sz w:val="20"/>
          <w:szCs w:val="20"/>
        </w:rPr>
        <w:t>文書・業務改善課</w:t>
      </w:r>
    </w:p>
    <w:p w14:paraId="1E8A17A8" w14:textId="77777777" w:rsidR="002F315B" w:rsidRPr="000A4DBE" w:rsidRDefault="002F315B" w:rsidP="000A4DBE">
      <w:pPr>
        <w:pStyle w:val="ac"/>
        <w:snapToGrid w:val="0"/>
        <w:spacing w:line="300" w:lineRule="auto"/>
        <w:ind w:leftChars="100" w:left="193"/>
        <w:rPr>
          <w:rFonts w:asciiTheme="minorEastAsia" w:eastAsiaTheme="minorEastAsia" w:hAnsiTheme="minorEastAsia"/>
          <w:spacing w:val="-1"/>
          <w:sz w:val="20"/>
          <w:szCs w:val="20"/>
        </w:rPr>
      </w:pPr>
      <w:r w:rsidRPr="000A4DBE">
        <w:rPr>
          <w:rFonts w:asciiTheme="minorEastAsia" w:eastAsiaTheme="minorEastAsia" w:hAnsiTheme="minorEastAsia" w:hint="eastAsia"/>
          <w:spacing w:val="-1"/>
          <w:sz w:val="20"/>
          <w:szCs w:val="20"/>
        </w:rPr>
        <w:t>〒</w:t>
      </w:r>
      <w:r w:rsidRPr="000A4DBE">
        <w:rPr>
          <w:rFonts w:asciiTheme="minorEastAsia" w:eastAsiaTheme="minorEastAsia" w:hAnsiTheme="minorEastAsia"/>
          <w:spacing w:val="-1"/>
          <w:sz w:val="20"/>
          <w:szCs w:val="20"/>
        </w:rPr>
        <w:t>105-6377　東京都港区虎ノ門1-23-1 虎ノ門ヒルズ森タワー 7階</w:t>
      </w:r>
    </w:p>
    <w:p w14:paraId="6278BF4D" w14:textId="31B0BB19" w:rsidR="00051793" w:rsidRPr="00061E68" w:rsidRDefault="002F315B" w:rsidP="000A4DBE">
      <w:pPr>
        <w:pStyle w:val="ac"/>
        <w:snapToGrid w:val="0"/>
        <w:spacing w:line="300" w:lineRule="auto"/>
        <w:ind w:leftChars="100" w:left="193"/>
        <w:rPr>
          <w:rFonts w:asciiTheme="minorEastAsia" w:eastAsiaTheme="minorEastAsia" w:hAnsiTheme="minorEastAsia"/>
          <w:sz w:val="22"/>
          <w:szCs w:val="22"/>
        </w:rPr>
      </w:pPr>
      <w:r w:rsidRPr="000A4DBE">
        <w:rPr>
          <w:rFonts w:asciiTheme="minorEastAsia" w:eastAsiaTheme="minorEastAsia" w:hAnsiTheme="minorEastAsia"/>
          <w:spacing w:val="-1"/>
          <w:sz w:val="20"/>
          <w:szCs w:val="20"/>
        </w:rPr>
        <w:t>Tel　03－</w:t>
      </w:r>
      <w:r w:rsidR="001302F0">
        <w:rPr>
          <w:rFonts w:asciiTheme="minorEastAsia" w:eastAsiaTheme="minorEastAsia" w:hAnsiTheme="minorEastAsia" w:hint="eastAsia"/>
          <w:spacing w:val="-1"/>
          <w:sz w:val="20"/>
          <w:szCs w:val="20"/>
        </w:rPr>
        <w:t>3502</w:t>
      </w:r>
      <w:r w:rsidRPr="000A4DBE">
        <w:rPr>
          <w:rFonts w:asciiTheme="minorEastAsia" w:eastAsiaTheme="minorEastAsia" w:hAnsiTheme="minorEastAsia"/>
          <w:spacing w:val="-1"/>
          <w:sz w:val="20"/>
          <w:szCs w:val="20"/>
        </w:rPr>
        <w:t>－</w:t>
      </w:r>
      <w:r w:rsidR="001302F0">
        <w:rPr>
          <w:rFonts w:asciiTheme="minorEastAsia" w:eastAsiaTheme="minorEastAsia" w:hAnsiTheme="minorEastAsia" w:hint="eastAsia"/>
          <w:spacing w:val="-1"/>
          <w:sz w:val="20"/>
          <w:szCs w:val="20"/>
        </w:rPr>
        <w:t>2486</w:t>
      </w:r>
    </w:p>
    <w:sectPr w:rsidR="00051793" w:rsidRPr="00061E68" w:rsidSect="000A4DBE">
      <w:headerReference w:type="even" r:id="rId10"/>
      <w:headerReference w:type="default" r:id="rId11"/>
      <w:footerReference w:type="even" r:id="rId12"/>
      <w:footerReference w:type="default" r:id="rId13"/>
      <w:pgSz w:w="11906" w:h="16838"/>
      <w:pgMar w:top="1418" w:right="1474" w:bottom="1418" w:left="1474" w:header="851" w:footer="992" w:gutter="0"/>
      <w:pgNumType w:fmt="numberInDash" w:start="1"/>
      <w:cols w:space="425"/>
      <w:docGrid w:type="linesAndChars" w:linePitch="328"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BE41" w14:textId="77777777" w:rsidR="00B80323" w:rsidRDefault="00B80323">
      <w:r>
        <w:separator/>
      </w:r>
    </w:p>
  </w:endnote>
  <w:endnote w:type="continuationSeparator" w:id="0">
    <w:p w14:paraId="0B7455A6" w14:textId="77777777" w:rsidR="00B80323" w:rsidRDefault="00B8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F58" w14:textId="77777777" w:rsidR="00CC718F" w:rsidRDefault="00CC718F" w:rsidP="00265818">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278BF59" w14:textId="77777777" w:rsidR="00CC718F" w:rsidRDefault="00CC718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F5A" w14:textId="77777777" w:rsidR="00CC718F" w:rsidRDefault="00CC718F" w:rsidP="00265818">
    <w:pPr>
      <w:pStyle w:val="a7"/>
      <w:framePr w:wrap="around" w:vAnchor="text" w:hAnchor="margin" w:xAlign="center" w:y="1"/>
      <w:rPr>
        <w:rStyle w:val="ad"/>
      </w:rPr>
    </w:pPr>
  </w:p>
  <w:p w14:paraId="6278BF5B" w14:textId="77777777" w:rsidR="00CC718F" w:rsidRDefault="00CC71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6126" w14:textId="77777777" w:rsidR="00B80323" w:rsidRDefault="00B80323">
      <w:r>
        <w:separator/>
      </w:r>
    </w:p>
  </w:footnote>
  <w:footnote w:type="continuationSeparator" w:id="0">
    <w:p w14:paraId="27A350C3" w14:textId="77777777" w:rsidR="00B80323" w:rsidRDefault="00B80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F54" w14:textId="77777777" w:rsidR="00CC718F" w:rsidRDefault="00CC718F" w:rsidP="00A0649D">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78BF55" w14:textId="77777777" w:rsidR="00CC718F" w:rsidRDefault="00CC718F" w:rsidP="00937944">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F56" w14:textId="77777777" w:rsidR="00CC718F" w:rsidRDefault="00CC718F" w:rsidP="00D450F0">
    <w:pPr>
      <w:pStyle w:val="ae"/>
    </w:pPr>
  </w:p>
  <w:p w14:paraId="6278BF57" w14:textId="77777777" w:rsidR="00CC718F" w:rsidRPr="00D450F0" w:rsidRDefault="00CC718F" w:rsidP="00D450F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FCA"/>
    <w:multiLevelType w:val="multilevel"/>
    <w:tmpl w:val="BB367784"/>
    <w:lvl w:ilvl="0">
      <w:start w:val="8"/>
      <w:numFmt w:val="decimalFullWidth"/>
      <w:lvlText w:val="第%1条"/>
      <w:lvlJc w:val="left"/>
      <w:pPr>
        <w:tabs>
          <w:tab w:val="num" w:pos="1323"/>
        </w:tabs>
        <w:ind w:left="1323" w:hanging="1020"/>
      </w:pPr>
      <w:rPr>
        <w:rFonts w:hint="default"/>
        <w:lang w:val="en-US"/>
      </w:rPr>
    </w:lvl>
    <w:lvl w:ilvl="1">
      <w:start w:val="1"/>
      <w:numFmt w:val="aiueoFullWidth"/>
      <w:lvlText w:val="(%2)"/>
      <w:lvlJc w:val="left"/>
      <w:pPr>
        <w:tabs>
          <w:tab w:val="num" w:pos="1143"/>
        </w:tabs>
        <w:ind w:left="1143" w:hanging="420"/>
      </w:pPr>
    </w:lvl>
    <w:lvl w:ilvl="2">
      <w:start w:val="1"/>
      <w:numFmt w:val="decimalEnclosedCircle"/>
      <w:lvlText w:val="%3"/>
      <w:lvlJc w:val="left"/>
      <w:pPr>
        <w:tabs>
          <w:tab w:val="num" w:pos="1563"/>
        </w:tabs>
        <w:ind w:left="1563" w:hanging="420"/>
      </w:pPr>
    </w:lvl>
    <w:lvl w:ilvl="3">
      <w:start w:val="1"/>
      <w:numFmt w:val="decimal"/>
      <w:lvlText w:val="%4."/>
      <w:lvlJc w:val="left"/>
      <w:pPr>
        <w:tabs>
          <w:tab w:val="num" w:pos="1983"/>
        </w:tabs>
        <w:ind w:left="1983" w:hanging="420"/>
      </w:pPr>
    </w:lvl>
    <w:lvl w:ilvl="4">
      <w:start w:val="1"/>
      <w:numFmt w:val="aiueoFullWidth"/>
      <w:lvlText w:val="(%5)"/>
      <w:lvlJc w:val="left"/>
      <w:pPr>
        <w:tabs>
          <w:tab w:val="num" w:pos="2403"/>
        </w:tabs>
        <w:ind w:left="2403" w:hanging="420"/>
      </w:pPr>
    </w:lvl>
    <w:lvl w:ilvl="5">
      <w:start w:val="1"/>
      <w:numFmt w:val="decimalEnclosedCircle"/>
      <w:lvlText w:val="%6"/>
      <w:lvlJc w:val="left"/>
      <w:pPr>
        <w:tabs>
          <w:tab w:val="num" w:pos="2823"/>
        </w:tabs>
        <w:ind w:left="2823" w:hanging="420"/>
      </w:pPr>
    </w:lvl>
    <w:lvl w:ilvl="6">
      <w:start w:val="1"/>
      <w:numFmt w:val="decimal"/>
      <w:lvlText w:val="%7."/>
      <w:lvlJc w:val="left"/>
      <w:pPr>
        <w:tabs>
          <w:tab w:val="num" w:pos="3243"/>
        </w:tabs>
        <w:ind w:left="3243" w:hanging="420"/>
      </w:pPr>
    </w:lvl>
    <w:lvl w:ilvl="7">
      <w:start w:val="1"/>
      <w:numFmt w:val="aiueoFullWidth"/>
      <w:lvlText w:val="(%8)"/>
      <w:lvlJc w:val="left"/>
      <w:pPr>
        <w:tabs>
          <w:tab w:val="num" w:pos="3663"/>
        </w:tabs>
        <w:ind w:left="3663" w:hanging="420"/>
      </w:pPr>
    </w:lvl>
    <w:lvl w:ilvl="8">
      <w:start w:val="1"/>
      <w:numFmt w:val="decimalEnclosedCircle"/>
      <w:lvlText w:val="%9"/>
      <w:lvlJc w:val="left"/>
      <w:pPr>
        <w:tabs>
          <w:tab w:val="num" w:pos="4083"/>
        </w:tabs>
        <w:ind w:left="4083" w:hanging="420"/>
      </w:pPr>
    </w:lvl>
  </w:abstractNum>
  <w:abstractNum w:abstractNumId="1" w15:restartNumberingAfterBreak="0">
    <w:nsid w:val="091D4F16"/>
    <w:multiLevelType w:val="hybridMultilevel"/>
    <w:tmpl w:val="00F89D66"/>
    <w:lvl w:ilvl="0" w:tplc="AD182056">
      <w:start w:val="2"/>
      <w:numFmt w:val="decimal"/>
      <w:lvlText w:val="（%1）"/>
      <w:lvlJc w:val="left"/>
      <w:pPr>
        <w:tabs>
          <w:tab w:val="num" w:pos="1010"/>
        </w:tabs>
        <w:ind w:left="1010" w:hanging="720"/>
      </w:pPr>
      <w:rPr>
        <w:rFonts w:hint="default"/>
      </w:rPr>
    </w:lvl>
    <w:lvl w:ilvl="1" w:tplc="04090017" w:tentative="1">
      <w:start w:val="1"/>
      <w:numFmt w:val="aiueoFullWidth"/>
      <w:lvlText w:val="(%2)"/>
      <w:lvlJc w:val="left"/>
      <w:pPr>
        <w:tabs>
          <w:tab w:val="num" w:pos="1130"/>
        </w:tabs>
        <w:ind w:left="1130" w:hanging="420"/>
      </w:pPr>
    </w:lvl>
    <w:lvl w:ilvl="2" w:tplc="04090011" w:tentative="1">
      <w:start w:val="1"/>
      <w:numFmt w:val="decimalEnclosedCircle"/>
      <w:lvlText w:val="%3"/>
      <w:lvlJc w:val="left"/>
      <w:pPr>
        <w:tabs>
          <w:tab w:val="num" w:pos="1550"/>
        </w:tabs>
        <w:ind w:left="1550" w:hanging="420"/>
      </w:pPr>
    </w:lvl>
    <w:lvl w:ilvl="3" w:tplc="0409000F" w:tentative="1">
      <w:start w:val="1"/>
      <w:numFmt w:val="decimal"/>
      <w:lvlText w:val="%4."/>
      <w:lvlJc w:val="left"/>
      <w:pPr>
        <w:tabs>
          <w:tab w:val="num" w:pos="1970"/>
        </w:tabs>
        <w:ind w:left="1970" w:hanging="420"/>
      </w:pPr>
    </w:lvl>
    <w:lvl w:ilvl="4" w:tplc="04090017" w:tentative="1">
      <w:start w:val="1"/>
      <w:numFmt w:val="aiueoFullWidth"/>
      <w:lvlText w:val="(%5)"/>
      <w:lvlJc w:val="left"/>
      <w:pPr>
        <w:tabs>
          <w:tab w:val="num" w:pos="2390"/>
        </w:tabs>
        <w:ind w:left="2390" w:hanging="420"/>
      </w:pPr>
    </w:lvl>
    <w:lvl w:ilvl="5" w:tplc="04090011" w:tentative="1">
      <w:start w:val="1"/>
      <w:numFmt w:val="decimalEnclosedCircle"/>
      <w:lvlText w:val="%6"/>
      <w:lvlJc w:val="left"/>
      <w:pPr>
        <w:tabs>
          <w:tab w:val="num" w:pos="2810"/>
        </w:tabs>
        <w:ind w:left="2810" w:hanging="420"/>
      </w:pPr>
    </w:lvl>
    <w:lvl w:ilvl="6" w:tplc="0409000F" w:tentative="1">
      <w:start w:val="1"/>
      <w:numFmt w:val="decimal"/>
      <w:lvlText w:val="%7."/>
      <w:lvlJc w:val="left"/>
      <w:pPr>
        <w:tabs>
          <w:tab w:val="num" w:pos="3230"/>
        </w:tabs>
        <w:ind w:left="3230" w:hanging="420"/>
      </w:pPr>
    </w:lvl>
    <w:lvl w:ilvl="7" w:tplc="04090017" w:tentative="1">
      <w:start w:val="1"/>
      <w:numFmt w:val="aiueoFullWidth"/>
      <w:lvlText w:val="(%8)"/>
      <w:lvlJc w:val="left"/>
      <w:pPr>
        <w:tabs>
          <w:tab w:val="num" w:pos="3650"/>
        </w:tabs>
        <w:ind w:left="3650" w:hanging="420"/>
      </w:pPr>
    </w:lvl>
    <w:lvl w:ilvl="8" w:tplc="04090011" w:tentative="1">
      <w:start w:val="1"/>
      <w:numFmt w:val="decimalEnclosedCircle"/>
      <w:lvlText w:val="%9"/>
      <w:lvlJc w:val="left"/>
      <w:pPr>
        <w:tabs>
          <w:tab w:val="num" w:pos="4070"/>
        </w:tabs>
        <w:ind w:left="4070" w:hanging="420"/>
      </w:pPr>
    </w:lvl>
  </w:abstractNum>
  <w:abstractNum w:abstractNumId="2" w15:restartNumberingAfterBreak="0">
    <w:nsid w:val="0B5B5D2A"/>
    <w:multiLevelType w:val="hybridMultilevel"/>
    <w:tmpl w:val="E92CDA94"/>
    <w:lvl w:ilvl="0" w:tplc="3118E23E">
      <w:start w:val="1"/>
      <w:numFmt w:val="decimalFullWidth"/>
      <w:lvlText w:val="第%1条"/>
      <w:lvlJc w:val="left"/>
      <w:pPr>
        <w:tabs>
          <w:tab w:val="num" w:pos="870"/>
        </w:tabs>
        <w:ind w:left="870" w:hanging="87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853150"/>
    <w:multiLevelType w:val="hybridMultilevel"/>
    <w:tmpl w:val="BB367784"/>
    <w:lvl w:ilvl="0" w:tplc="8724EA7C">
      <w:start w:val="8"/>
      <w:numFmt w:val="decimalFullWidth"/>
      <w:lvlText w:val="第%1条"/>
      <w:lvlJc w:val="left"/>
      <w:pPr>
        <w:tabs>
          <w:tab w:val="num" w:pos="1323"/>
        </w:tabs>
        <w:ind w:left="1323" w:hanging="1020"/>
      </w:pPr>
      <w:rPr>
        <w:rFonts w:hint="default"/>
        <w:lang w:val="en-US"/>
      </w:rPr>
    </w:lvl>
    <w:lvl w:ilvl="1" w:tplc="04090017" w:tentative="1">
      <w:start w:val="1"/>
      <w:numFmt w:val="aiueoFullWidth"/>
      <w:lvlText w:val="(%2)"/>
      <w:lvlJc w:val="left"/>
      <w:pPr>
        <w:tabs>
          <w:tab w:val="num" w:pos="1143"/>
        </w:tabs>
        <w:ind w:left="1143" w:hanging="420"/>
      </w:pPr>
    </w:lvl>
    <w:lvl w:ilvl="2" w:tplc="04090011" w:tentative="1">
      <w:start w:val="1"/>
      <w:numFmt w:val="decimalEnclosedCircle"/>
      <w:lvlText w:val="%3"/>
      <w:lvlJc w:val="left"/>
      <w:pPr>
        <w:tabs>
          <w:tab w:val="num" w:pos="1563"/>
        </w:tabs>
        <w:ind w:left="1563" w:hanging="420"/>
      </w:pPr>
    </w:lvl>
    <w:lvl w:ilvl="3" w:tplc="0409000F" w:tentative="1">
      <w:start w:val="1"/>
      <w:numFmt w:val="decimal"/>
      <w:lvlText w:val="%4."/>
      <w:lvlJc w:val="left"/>
      <w:pPr>
        <w:tabs>
          <w:tab w:val="num" w:pos="1983"/>
        </w:tabs>
        <w:ind w:left="1983" w:hanging="420"/>
      </w:pPr>
    </w:lvl>
    <w:lvl w:ilvl="4" w:tplc="04090017" w:tentative="1">
      <w:start w:val="1"/>
      <w:numFmt w:val="aiueoFullWidth"/>
      <w:lvlText w:val="(%5)"/>
      <w:lvlJc w:val="left"/>
      <w:pPr>
        <w:tabs>
          <w:tab w:val="num" w:pos="2403"/>
        </w:tabs>
        <w:ind w:left="2403" w:hanging="420"/>
      </w:pPr>
    </w:lvl>
    <w:lvl w:ilvl="5" w:tplc="04090011" w:tentative="1">
      <w:start w:val="1"/>
      <w:numFmt w:val="decimalEnclosedCircle"/>
      <w:lvlText w:val="%6"/>
      <w:lvlJc w:val="left"/>
      <w:pPr>
        <w:tabs>
          <w:tab w:val="num" w:pos="2823"/>
        </w:tabs>
        <w:ind w:left="2823" w:hanging="420"/>
      </w:pPr>
    </w:lvl>
    <w:lvl w:ilvl="6" w:tplc="0409000F" w:tentative="1">
      <w:start w:val="1"/>
      <w:numFmt w:val="decimal"/>
      <w:lvlText w:val="%7."/>
      <w:lvlJc w:val="left"/>
      <w:pPr>
        <w:tabs>
          <w:tab w:val="num" w:pos="3243"/>
        </w:tabs>
        <w:ind w:left="3243" w:hanging="420"/>
      </w:pPr>
    </w:lvl>
    <w:lvl w:ilvl="7" w:tplc="04090017" w:tentative="1">
      <w:start w:val="1"/>
      <w:numFmt w:val="aiueoFullWidth"/>
      <w:lvlText w:val="(%8)"/>
      <w:lvlJc w:val="left"/>
      <w:pPr>
        <w:tabs>
          <w:tab w:val="num" w:pos="3663"/>
        </w:tabs>
        <w:ind w:left="3663" w:hanging="420"/>
      </w:pPr>
    </w:lvl>
    <w:lvl w:ilvl="8" w:tplc="04090011" w:tentative="1">
      <w:start w:val="1"/>
      <w:numFmt w:val="decimalEnclosedCircle"/>
      <w:lvlText w:val="%9"/>
      <w:lvlJc w:val="left"/>
      <w:pPr>
        <w:tabs>
          <w:tab w:val="num" w:pos="4083"/>
        </w:tabs>
        <w:ind w:left="4083" w:hanging="420"/>
      </w:pPr>
    </w:lvl>
  </w:abstractNum>
  <w:abstractNum w:abstractNumId="4" w15:restartNumberingAfterBreak="0">
    <w:nsid w:val="10D7372B"/>
    <w:multiLevelType w:val="hybridMultilevel"/>
    <w:tmpl w:val="946C9B30"/>
    <w:lvl w:ilvl="0" w:tplc="943C50F0">
      <w:start w:val="4"/>
      <w:numFmt w:val="decimalFullWidth"/>
      <w:lvlText w:val="第%1条"/>
      <w:lvlJc w:val="left"/>
      <w:pPr>
        <w:tabs>
          <w:tab w:val="num" w:pos="720"/>
        </w:tabs>
        <w:ind w:left="720" w:hanging="7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4F3A74"/>
    <w:multiLevelType w:val="hybridMultilevel"/>
    <w:tmpl w:val="1BE2F720"/>
    <w:lvl w:ilvl="0" w:tplc="88269DCC">
      <w:start w:val="1"/>
      <w:numFmt w:val="decimalFullWidth"/>
      <w:lvlText w:val="(%1)"/>
      <w:lvlJc w:val="left"/>
      <w:pPr>
        <w:tabs>
          <w:tab w:val="num" w:pos="451"/>
        </w:tabs>
        <w:ind w:left="451" w:hanging="360"/>
      </w:pPr>
      <w:rPr>
        <w:rFonts w:hint="default"/>
      </w:rPr>
    </w:lvl>
    <w:lvl w:ilvl="1" w:tplc="04090017" w:tentative="1">
      <w:start w:val="1"/>
      <w:numFmt w:val="aiueoFullWidth"/>
      <w:lvlText w:val="(%2)"/>
      <w:lvlJc w:val="left"/>
      <w:pPr>
        <w:tabs>
          <w:tab w:val="num" w:pos="931"/>
        </w:tabs>
        <w:ind w:left="931" w:hanging="420"/>
      </w:pPr>
    </w:lvl>
    <w:lvl w:ilvl="2" w:tplc="04090011" w:tentative="1">
      <w:start w:val="1"/>
      <w:numFmt w:val="decimalEnclosedCircle"/>
      <w:lvlText w:val="%3"/>
      <w:lvlJc w:val="left"/>
      <w:pPr>
        <w:tabs>
          <w:tab w:val="num" w:pos="1351"/>
        </w:tabs>
        <w:ind w:left="1351" w:hanging="420"/>
      </w:pPr>
    </w:lvl>
    <w:lvl w:ilvl="3" w:tplc="0409000F" w:tentative="1">
      <w:start w:val="1"/>
      <w:numFmt w:val="decimal"/>
      <w:lvlText w:val="%4."/>
      <w:lvlJc w:val="left"/>
      <w:pPr>
        <w:tabs>
          <w:tab w:val="num" w:pos="1771"/>
        </w:tabs>
        <w:ind w:left="1771" w:hanging="420"/>
      </w:pPr>
    </w:lvl>
    <w:lvl w:ilvl="4" w:tplc="04090017" w:tentative="1">
      <w:start w:val="1"/>
      <w:numFmt w:val="aiueoFullWidth"/>
      <w:lvlText w:val="(%5)"/>
      <w:lvlJc w:val="left"/>
      <w:pPr>
        <w:tabs>
          <w:tab w:val="num" w:pos="2191"/>
        </w:tabs>
        <w:ind w:left="2191" w:hanging="420"/>
      </w:pPr>
    </w:lvl>
    <w:lvl w:ilvl="5" w:tplc="04090011" w:tentative="1">
      <w:start w:val="1"/>
      <w:numFmt w:val="decimalEnclosedCircle"/>
      <w:lvlText w:val="%6"/>
      <w:lvlJc w:val="left"/>
      <w:pPr>
        <w:tabs>
          <w:tab w:val="num" w:pos="2611"/>
        </w:tabs>
        <w:ind w:left="2611" w:hanging="420"/>
      </w:pPr>
    </w:lvl>
    <w:lvl w:ilvl="6" w:tplc="0409000F" w:tentative="1">
      <w:start w:val="1"/>
      <w:numFmt w:val="decimal"/>
      <w:lvlText w:val="%7."/>
      <w:lvlJc w:val="left"/>
      <w:pPr>
        <w:tabs>
          <w:tab w:val="num" w:pos="3031"/>
        </w:tabs>
        <w:ind w:left="3031" w:hanging="420"/>
      </w:pPr>
    </w:lvl>
    <w:lvl w:ilvl="7" w:tplc="04090017" w:tentative="1">
      <w:start w:val="1"/>
      <w:numFmt w:val="aiueoFullWidth"/>
      <w:lvlText w:val="(%8)"/>
      <w:lvlJc w:val="left"/>
      <w:pPr>
        <w:tabs>
          <w:tab w:val="num" w:pos="3451"/>
        </w:tabs>
        <w:ind w:left="3451" w:hanging="420"/>
      </w:pPr>
    </w:lvl>
    <w:lvl w:ilvl="8" w:tplc="04090011" w:tentative="1">
      <w:start w:val="1"/>
      <w:numFmt w:val="decimalEnclosedCircle"/>
      <w:lvlText w:val="%9"/>
      <w:lvlJc w:val="left"/>
      <w:pPr>
        <w:tabs>
          <w:tab w:val="num" w:pos="3871"/>
        </w:tabs>
        <w:ind w:left="3871" w:hanging="420"/>
      </w:pPr>
    </w:lvl>
  </w:abstractNum>
  <w:abstractNum w:abstractNumId="6" w15:restartNumberingAfterBreak="0">
    <w:nsid w:val="17944CE9"/>
    <w:multiLevelType w:val="hybridMultilevel"/>
    <w:tmpl w:val="57BE6C2E"/>
    <w:lvl w:ilvl="0" w:tplc="03A42734">
      <w:start w:val="10"/>
      <w:numFmt w:val="decimalEnclosedCircle"/>
      <w:lvlText w:val="%1"/>
      <w:lvlJc w:val="left"/>
      <w:pPr>
        <w:tabs>
          <w:tab w:val="num" w:pos="1747"/>
        </w:tabs>
        <w:ind w:left="1747" w:hanging="585"/>
      </w:pPr>
      <w:rPr>
        <w:rFonts w:hint="default"/>
      </w:rPr>
    </w:lvl>
    <w:lvl w:ilvl="1" w:tplc="04090017" w:tentative="1">
      <w:start w:val="1"/>
      <w:numFmt w:val="aiueoFullWidth"/>
      <w:lvlText w:val="(%2)"/>
      <w:lvlJc w:val="left"/>
      <w:pPr>
        <w:tabs>
          <w:tab w:val="num" w:pos="2002"/>
        </w:tabs>
        <w:ind w:left="2002" w:hanging="420"/>
      </w:pPr>
    </w:lvl>
    <w:lvl w:ilvl="2" w:tplc="04090011" w:tentative="1">
      <w:start w:val="1"/>
      <w:numFmt w:val="decimalEnclosedCircle"/>
      <w:lvlText w:val="%3"/>
      <w:lvlJc w:val="left"/>
      <w:pPr>
        <w:tabs>
          <w:tab w:val="num" w:pos="2422"/>
        </w:tabs>
        <w:ind w:left="2422" w:hanging="420"/>
      </w:pPr>
    </w:lvl>
    <w:lvl w:ilvl="3" w:tplc="0409000F" w:tentative="1">
      <w:start w:val="1"/>
      <w:numFmt w:val="decimal"/>
      <w:lvlText w:val="%4."/>
      <w:lvlJc w:val="left"/>
      <w:pPr>
        <w:tabs>
          <w:tab w:val="num" w:pos="2842"/>
        </w:tabs>
        <w:ind w:left="2842" w:hanging="420"/>
      </w:pPr>
    </w:lvl>
    <w:lvl w:ilvl="4" w:tplc="04090017" w:tentative="1">
      <w:start w:val="1"/>
      <w:numFmt w:val="aiueoFullWidth"/>
      <w:lvlText w:val="(%5)"/>
      <w:lvlJc w:val="left"/>
      <w:pPr>
        <w:tabs>
          <w:tab w:val="num" w:pos="3262"/>
        </w:tabs>
        <w:ind w:left="3262" w:hanging="420"/>
      </w:pPr>
    </w:lvl>
    <w:lvl w:ilvl="5" w:tplc="04090011" w:tentative="1">
      <w:start w:val="1"/>
      <w:numFmt w:val="decimalEnclosedCircle"/>
      <w:lvlText w:val="%6"/>
      <w:lvlJc w:val="left"/>
      <w:pPr>
        <w:tabs>
          <w:tab w:val="num" w:pos="3682"/>
        </w:tabs>
        <w:ind w:left="3682" w:hanging="420"/>
      </w:pPr>
    </w:lvl>
    <w:lvl w:ilvl="6" w:tplc="0409000F" w:tentative="1">
      <w:start w:val="1"/>
      <w:numFmt w:val="decimal"/>
      <w:lvlText w:val="%7."/>
      <w:lvlJc w:val="left"/>
      <w:pPr>
        <w:tabs>
          <w:tab w:val="num" w:pos="4102"/>
        </w:tabs>
        <w:ind w:left="4102" w:hanging="420"/>
      </w:pPr>
    </w:lvl>
    <w:lvl w:ilvl="7" w:tplc="04090017" w:tentative="1">
      <w:start w:val="1"/>
      <w:numFmt w:val="aiueoFullWidth"/>
      <w:lvlText w:val="(%8)"/>
      <w:lvlJc w:val="left"/>
      <w:pPr>
        <w:tabs>
          <w:tab w:val="num" w:pos="4522"/>
        </w:tabs>
        <w:ind w:left="4522" w:hanging="420"/>
      </w:pPr>
    </w:lvl>
    <w:lvl w:ilvl="8" w:tplc="04090011" w:tentative="1">
      <w:start w:val="1"/>
      <w:numFmt w:val="decimalEnclosedCircle"/>
      <w:lvlText w:val="%9"/>
      <w:lvlJc w:val="left"/>
      <w:pPr>
        <w:tabs>
          <w:tab w:val="num" w:pos="4942"/>
        </w:tabs>
        <w:ind w:left="4942" w:hanging="420"/>
      </w:pPr>
    </w:lvl>
  </w:abstractNum>
  <w:abstractNum w:abstractNumId="7" w15:restartNumberingAfterBreak="0">
    <w:nsid w:val="1929778F"/>
    <w:multiLevelType w:val="hybridMultilevel"/>
    <w:tmpl w:val="1FCA13C2"/>
    <w:lvl w:ilvl="0" w:tplc="9E00F3A8">
      <w:start w:val="1"/>
      <w:numFmt w:val="japaneseCounting"/>
      <w:lvlText w:val="%1．"/>
      <w:lvlJc w:val="left"/>
      <w:pPr>
        <w:tabs>
          <w:tab w:val="num" w:pos="778"/>
        </w:tabs>
        <w:ind w:left="778" w:hanging="585"/>
      </w:pPr>
      <w:rPr>
        <w:rFonts w:hint="default"/>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8" w15:restartNumberingAfterBreak="0">
    <w:nsid w:val="28DF2864"/>
    <w:multiLevelType w:val="hybridMultilevel"/>
    <w:tmpl w:val="52ACE1AC"/>
    <w:lvl w:ilvl="0" w:tplc="C400BD5E">
      <w:start w:val="4"/>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156895"/>
    <w:multiLevelType w:val="hybridMultilevel"/>
    <w:tmpl w:val="74DEC7CC"/>
    <w:lvl w:ilvl="0" w:tplc="64E8B81A">
      <w:start w:val="3"/>
      <w:numFmt w:val="decimalEnclosedCircle"/>
      <w:lvlText w:val="%1"/>
      <w:lvlJc w:val="left"/>
      <w:pPr>
        <w:tabs>
          <w:tab w:val="num" w:pos="1745"/>
        </w:tabs>
        <w:ind w:left="1745" w:hanging="585"/>
      </w:pPr>
      <w:rPr>
        <w:rFonts w:hint="default"/>
      </w:rPr>
    </w:lvl>
    <w:lvl w:ilvl="1" w:tplc="04090017" w:tentative="1">
      <w:start w:val="1"/>
      <w:numFmt w:val="aiueoFullWidth"/>
      <w:lvlText w:val="(%2)"/>
      <w:lvlJc w:val="left"/>
      <w:pPr>
        <w:tabs>
          <w:tab w:val="num" w:pos="2000"/>
        </w:tabs>
        <w:ind w:left="2000" w:hanging="420"/>
      </w:pPr>
    </w:lvl>
    <w:lvl w:ilvl="2" w:tplc="04090011" w:tentative="1">
      <w:start w:val="1"/>
      <w:numFmt w:val="decimalEnclosedCircle"/>
      <w:lvlText w:val="%3"/>
      <w:lvlJc w:val="left"/>
      <w:pPr>
        <w:tabs>
          <w:tab w:val="num" w:pos="2420"/>
        </w:tabs>
        <w:ind w:left="2420" w:hanging="420"/>
      </w:pPr>
    </w:lvl>
    <w:lvl w:ilvl="3" w:tplc="0409000F" w:tentative="1">
      <w:start w:val="1"/>
      <w:numFmt w:val="decimal"/>
      <w:lvlText w:val="%4."/>
      <w:lvlJc w:val="left"/>
      <w:pPr>
        <w:tabs>
          <w:tab w:val="num" w:pos="2840"/>
        </w:tabs>
        <w:ind w:left="2840" w:hanging="420"/>
      </w:pPr>
    </w:lvl>
    <w:lvl w:ilvl="4" w:tplc="04090017" w:tentative="1">
      <w:start w:val="1"/>
      <w:numFmt w:val="aiueoFullWidth"/>
      <w:lvlText w:val="(%5)"/>
      <w:lvlJc w:val="left"/>
      <w:pPr>
        <w:tabs>
          <w:tab w:val="num" w:pos="3260"/>
        </w:tabs>
        <w:ind w:left="3260" w:hanging="420"/>
      </w:pPr>
    </w:lvl>
    <w:lvl w:ilvl="5" w:tplc="04090011" w:tentative="1">
      <w:start w:val="1"/>
      <w:numFmt w:val="decimalEnclosedCircle"/>
      <w:lvlText w:val="%6"/>
      <w:lvlJc w:val="left"/>
      <w:pPr>
        <w:tabs>
          <w:tab w:val="num" w:pos="3680"/>
        </w:tabs>
        <w:ind w:left="3680" w:hanging="420"/>
      </w:pPr>
    </w:lvl>
    <w:lvl w:ilvl="6" w:tplc="0409000F" w:tentative="1">
      <w:start w:val="1"/>
      <w:numFmt w:val="decimal"/>
      <w:lvlText w:val="%7."/>
      <w:lvlJc w:val="left"/>
      <w:pPr>
        <w:tabs>
          <w:tab w:val="num" w:pos="4100"/>
        </w:tabs>
        <w:ind w:left="4100" w:hanging="420"/>
      </w:pPr>
    </w:lvl>
    <w:lvl w:ilvl="7" w:tplc="04090017" w:tentative="1">
      <w:start w:val="1"/>
      <w:numFmt w:val="aiueoFullWidth"/>
      <w:lvlText w:val="(%8)"/>
      <w:lvlJc w:val="left"/>
      <w:pPr>
        <w:tabs>
          <w:tab w:val="num" w:pos="4520"/>
        </w:tabs>
        <w:ind w:left="4520" w:hanging="420"/>
      </w:pPr>
    </w:lvl>
    <w:lvl w:ilvl="8" w:tplc="04090011" w:tentative="1">
      <w:start w:val="1"/>
      <w:numFmt w:val="decimalEnclosedCircle"/>
      <w:lvlText w:val="%9"/>
      <w:lvlJc w:val="left"/>
      <w:pPr>
        <w:tabs>
          <w:tab w:val="num" w:pos="4940"/>
        </w:tabs>
        <w:ind w:left="4940" w:hanging="420"/>
      </w:pPr>
    </w:lvl>
  </w:abstractNum>
  <w:abstractNum w:abstractNumId="10" w15:restartNumberingAfterBreak="0">
    <w:nsid w:val="324C45BD"/>
    <w:multiLevelType w:val="hybridMultilevel"/>
    <w:tmpl w:val="471C6F20"/>
    <w:lvl w:ilvl="0" w:tplc="EE78318C">
      <w:start w:val="1"/>
      <w:numFmt w:val="decimalEnclosedCircle"/>
      <w:lvlText w:val="%1"/>
      <w:lvlJc w:val="left"/>
      <w:pPr>
        <w:tabs>
          <w:tab w:val="num" w:pos="583"/>
        </w:tabs>
        <w:ind w:left="583" w:hanging="390"/>
      </w:pPr>
      <w:rPr>
        <w:rFonts w:hint="default"/>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11" w15:restartNumberingAfterBreak="0">
    <w:nsid w:val="375E4951"/>
    <w:multiLevelType w:val="hybridMultilevel"/>
    <w:tmpl w:val="C79C3F80"/>
    <w:lvl w:ilvl="0" w:tplc="21F075F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7AC1290"/>
    <w:multiLevelType w:val="hybridMultilevel"/>
    <w:tmpl w:val="CAFA8750"/>
    <w:lvl w:ilvl="0" w:tplc="FCE6C5AC">
      <w:start w:val="3"/>
      <w:numFmt w:val="decimalFullWidth"/>
      <w:lvlText w:val="第%1条"/>
      <w:lvlJc w:val="left"/>
      <w:pPr>
        <w:tabs>
          <w:tab w:val="num" w:pos="1170"/>
        </w:tabs>
        <w:ind w:left="1170" w:hanging="117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AB20EE3"/>
    <w:multiLevelType w:val="hybridMultilevel"/>
    <w:tmpl w:val="B5725250"/>
    <w:lvl w:ilvl="0" w:tplc="E2E27F64">
      <w:numFmt w:val="bullet"/>
      <w:lvlText w:val="○"/>
      <w:lvlJc w:val="left"/>
      <w:pPr>
        <w:tabs>
          <w:tab w:val="num" w:pos="1326"/>
        </w:tabs>
        <w:ind w:left="1326" w:hanging="360"/>
      </w:pPr>
      <w:rPr>
        <w:rFonts w:ascii="ＭＳ 明朝" w:eastAsia="ＭＳ 明朝" w:hAnsi="ＭＳ 明朝" w:cs="Times New Roman" w:hint="eastAsia"/>
      </w:rPr>
    </w:lvl>
    <w:lvl w:ilvl="1" w:tplc="0409000B" w:tentative="1">
      <w:start w:val="1"/>
      <w:numFmt w:val="bullet"/>
      <w:lvlText w:val=""/>
      <w:lvlJc w:val="left"/>
      <w:pPr>
        <w:tabs>
          <w:tab w:val="num" w:pos="1806"/>
        </w:tabs>
        <w:ind w:left="1806" w:hanging="420"/>
      </w:pPr>
      <w:rPr>
        <w:rFonts w:ascii="Wingdings" w:hAnsi="Wingdings" w:hint="default"/>
      </w:rPr>
    </w:lvl>
    <w:lvl w:ilvl="2" w:tplc="0409000D" w:tentative="1">
      <w:start w:val="1"/>
      <w:numFmt w:val="bullet"/>
      <w:lvlText w:val=""/>
      <w:lvlJc w:val="left"/>
      <w:pPr>
        <w:tabs>
          <w:tab w:val="num" w:pos="2226"/>
        </w:tabs>
        <w:ind w:left="2226" w:hanging="420"/>
      </w:pPr>
      <w:rPr>
        <w:rFonts w:ascii="Wingdings" w:hAnsi="Wingdings" w:hint="default"/>
      </w:rPr>
    </w:lvl>
    <w:lvl w:ilvl="3" w:tplc="04090001" w:tentative="1">
      <w:start w:val="1"/>
      <w:numFmt w:val="bullet"/>
      <w:lvlText w:val=""/>
      <w:lvlJc w:val="left"/>
      <w:pPr>
        <w:tabs>
          <w:tab w:val="num" w:pos="2646"/>
        </w:tabs>
        <w:ind w:left="2646" w:hanging="420"/>
      </w:pPr>
      <w:rPr>
        <w:rFonts w:ascii="Wingdings" w:hAnsi="Wingdings" w:hint="default"/>
      </w:rPr>
    </w:lvl>
    <w:lvl w:ilvl="4" w:tplc="0409000B" w:tentative="1">
      <w:start w:val="1"/>
      <w:numFmt w:val="bullet"/>
      <w:lvlText w:val=""/>
      <w:lvlJc w:val="left"/>
      <w:pPr>
        <w:tabs>
          <w:tab w:val="num" w:pos="3066"/>
        </w:tabs>
        <w:ind w:left="3066" w:hanging="420"/>
      </w:pPr>
      <w:rPr>
        <w:rFonts w:ascii="Wingdings" w:hAnsi="Wingdings" w:hint="default"/>
      </w:rPr>
    </w:lvl>
    <w:lvl w:ilvl="5" w:tplc="0409000D" w:tentative="1">
      <w:start w:val="1"/>
      <w:numFmt w:val="bullet"/>
      <w:lvlText w:val=""/>
      <w:lvlJc w:val="left"/>
      <w:pPr>
        <w:tabs>
          <w:tab w:val="num" w:pos="3486"/>
        </w:tabs>
        <w:ind w:left="3486" w:hanging="420"/>
      </w:pPr>
      <w:rPr>
        <w:rFonts w:ascii="Wingdings" w:hAnsi="Wingdings" w:hint="default"/>
      </w:rPr>
    </w:lvl>
    <w:lvl w:ilvl="6" w:tplc="04090001" w:tentative="1">
      <w:start w:val="1"/>
      <w:numFmt w:val="bullet"/>
      <w:lvlText w:val=""/>
      <w:lvlJc w:val="left"/>
      <w:pPr>
        <w:tabs>
          <w:tab w:val="num" w:pos="3906"/>
        </w:tabs>
        <w:ind w:left="3906" w:hanging="420"/>
      </w:pPr>
      <w:rPr>
        <w:rFonts w:ascii="Wingdings" w:hAnsi="Wingdings" w:hint="default"/>
      </w:rPr>
    </w:lvl>
    <w:lvl w:ilvl="7" w:tplc="0409000B" w:tentative="1">
      <w:start w:val="1"/>
      <w:numFmt w:val="bullet"/>
      <w:lvlText w:val=""/>
      <w:lvlJc w:val="left"/>
      <w:pPr>
        <w:tabs>
          <w:tab w:val="num" w:pos="4326"/>
        </w:tabs>
        <w:ind w:left="4326" w:hanging="420"/>
      </w:pPr>
      <w:rPr>
        <w:rFonts w:ascii="Wingdings" w:hAnsi="Wingdings" w:hint="default"/>
      </w:rPr>
    </w:lvl>
    <w:lvl w:ilvl="8" w:tplc="0409000D" w:tentative="1">
      <w:start w:val="1"/>
      <w:numFmt w:val="bullet"/>
      <w:lvlText w:val=""/>
      <w:lvlJc w:val="left"/>
      <w:pPr>
        <w:tabs>
          <w:tab w:val="num" w:pos="4746"/>
        </w:tabs>
        <w:ind w:left="4746" w:hanging="420"/>
      </w:pPr>
      <w:rPr>
        <w:rFonts w:ascii="Wingdings" w:hAnsi="Wingdings" w:hint="default"/>
      </w:rPr>
    </w:lvl>
  </w:abstractNum>
  <w:abstractNum w:abstractNumId="14" w15:restartNumberingAfterBreak="0">
    <w:nsid w:val="470F5486"/>
    <w:multiLevelType w:val="hybridMultilevel"/>
    <w:tmpl w:val="6456D6B6"/>
    <w:lvl w:ilvl="0" w:tplc="8C5ABAA8">
      <w:start w:val="9"/>
      <w:numFmt w:val="decimalFullWidth"/>
      <w:lvlText w:val="第%1条"/>
      <w:lvlJc w:val="left"/>
      <w:pPr>
        <w:tabs>
          <w:tab w:val="num" w:pos="1170"/>
        </w:tabs>
        <w:ind w:left="1170" w:hanging="117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6827ECA"/>
    <w:multiLevelType w:val="multilevel"/>
    <w:tmpl w:val="E92CDA94"/>
    <w:lvl w:ilvl="0">
      <w:start w:val="1"/>
      <w:numFmt w:val="decimalFullWidth"/>
      <w:lvlText w:val="第%1条"/>
      <w:lvlJc w:val="left"/>
      <w:pPr>
        <w:tabs>
          <w:tab w:val="num" w:pos="870"/>
        </w:tabs>
        <w:ind w:left="870" w:hanging="87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5A4A1231"/>
    <w:multiLevelType w:val="hybridMultilevel"/>
    <w:tmpl w:val="FF027BEC"/>
    <w:lvl w:ilvl="0" w:tplc="B3E029C6">
      <w:start w:val="1"/>
      <w:numFmt w:val="decimalFullWidth"/>
      <w:lvlText w:val="第%1条"/>
      <w:lvlJc w:val="left"/>
      <w:pPr>
        <w:tabs>
          <w:tab w:val="num" w:pos="795"/>
        </w:tabs>
        <w:ind w:left="795" w:hanging="795"/>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C9D07D0"/>
    <w:multiLevelType w:val="hybridMultilevel"/>
    <w:tmpl w:val="7DFC8B26"/>
    <w:lvl w:ilvl="0" w:tplc="5B88DD7C">
      <w:start w:val="1"/>
      <w:numFmt w:val="decimalFullWidth"/>
      <w:lvlText w:val="第%1条"/>
      <w:lvlJc w:val="left"/>
      <w:pPr>
        <w:tabs>
          <w:tab w:val="num" w:pos="870"/>
        </w:tabs>
        <w:ind w:left="870" w:hanging="87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A613515"/>
    <w:multiLevelType w:val="hybridMultilevel"/>
    <w:tmpl w:val="FE06F3F4"/>
    <w:lvl w:ilvl="0" w:tplc="E5300818">
      <w:start w:val="3"/>
      <w:numFmt w:val="bullet"/>
      <w:lvlText w:val="＊"/>
      <w:lvlJc w:val="left"/>
      <w:pPr>
        <w:tabs>
          <w:tab w:val="num" w:pos="435"/>
        </w:tabs>
        <w:ind w:left="435" w:hanging="43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01744559">
    <w:abstractNumId w:val="13"/>
  </w:num>
  <w:num w:numId="2" w16cid:durableId="794444888">
    <w:abstractNumId w:val="7"/>
  </w:num>
  <w:num w:numId="3" w16cid:durableId="620764766">
    <w:abstractNumId w:val="16"/>
  </w:num>
  <w:num w:numId="4" w16cid:durableId="1253127522">
    <w:abstractNumId w:val="12"/>
  </w:num>
  <w:num w:numId="5" w16cid:durableId="754865610">
    <w:abstractNumId w:val="4"/>
  </w:num>
  <w:num w:numId="6" w16cid:durableId="846335195">
    <w:abstractNumId w:val="14"/>
  </w:num>
  <w:num w:numId="7" w16cid:durableId="2099132396">
    <w:abstractNumId w:val="6"/>
  </w:num>
  <w:num w:numId="8" w16cid:durableId="1742366601">
    <w:abstractNumId w:val="9"/>
  </w:num>
  <w:num w:numId="9" w16cid:durableId="382563606">
    <w:abstractNumId w:val="10"/>
  </w:num>
  <w:num w:numId="10" w16cid:durableId="864828234">
    <w:abstractNumId w:val="2"/>
  </w:num>
  <w:num w:numId="11" w16cid:durableId="956982217">
    <w:abstractNumId w:val="17"/>
  </w:num>
  <w:num w:numId="12" w16cid:durableId="1033723286">
    <w:abstractNumId w:val="15"/>
  </w:num>
  <w:num w:numId="13" w16cid:durableId="903176957">
    <w:abstractNumId w:val="1"/>
  </w:num>
  <w:num w:numId="14" w16cid:durableId="802967813">
    <w:abstractNumId w:val="18"/>
  </w:num>
  <w:num w:numId="15" w16cid:durableId="701444741">
    <w:abstractNumId w:val="3"/>
  </w:num>
  <w:num w:numId="16" w16cid:durableId="216204056">
    <w:abstractNumId w:val="0"/>
  </w:num>
  <w:num w:numId="17" w16cid:durableId="1209802516">
    <w:abstractNumId w:val="11"/>
  </w:num>
  <w:num w:numId="18" w16cid:durableId="934435407">
    <w:abstractNumId w:val="8"/>
  </w:num>
  <w:num w:numId="19" w16cid:durableId="1402947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135"/>
    <w:rsid w:val="0000041D"/>
    <w:rsid w:val="0000233A"/>
    <w:rsid w:val="0000259E"/>
    <w:rsid w:val="000037A5"/>
    <w:rsid w:val="00003BB4"/>
    <w:rsid w:val="00004AB6"/>
    <w:rsid w:val="000071A3"/>
    <w:rsid w:val="00007327"/>
    <w:rsid w:val="000102C8"/>
    <w:rsid w:val="00010C5B"/>
    <w:rsid w:val="000116FB"/>
    <w:rsid w:val="00011990"/>
    <w:rsid w:val="00012D73"/>
    <w:rsid w:val="00013BFC"/>
    <w:rsid w:val="00016370"/>
    <w:rsid w:val="00016AAE"/>
    <w:rsid w:val="00017201"/>
    <w:rsid w:val="0002096C"/>
    <w:rsid w:val="00020DBA"/>
    <w:rsid w:val="00022A85"/>
    <w:rsid w:val="000239CA"/>
    <w:rsid w:val="00024FA4"/>
    <w:rsid w:val="00026151"/>
    <w:rsid w:val="000265DF"/>
    <w:rsid w:val="00026F4C"/>
    <w:rsid w:val="0003029D"/>
    <w:rsid w:val="00031D57"/>
    <w:rsid w:val="000339C2"/>
    <w:rsid w:val="0003564C"/>
    <w:rsid w:val="0003579D"/>
    <w:rsid w:val="00036831"/>
    <w:rsid w:val="00037D93"/>
    <w:rsid w:val="00041E44"/>
    <w:rsid w:val="00042251"/>
    <w:rsid w:val="00043465"/>
    <w:rsid w:val="00043761"/>
    <w:rsid w:val="000446A8"/>
    <w:rsid w:val="0004523A"/>
    <w:rsid w:val="00046D15"/>
    <w:rsid w:val="00046E1D"/>
    <w:rsid w:val="00047177"/>
    <w:rsid w:val="00047F68"/>
    <w:rsid w:val="0005003A"/>
    <w:rsid w:val="00050C92"/>
    <w:rsid w:val="00050D4C"/>
    <w:rsid w:val="00051793"/>
    <w:rsid w:val="00051D60"/>
    <w:rsid w:val="00053ECB"/>
    <w:rsid w:val="000544BA"/>
    <w:rsid w:val="00055E92"/>
    <w:rsid w:val="000563F2"/>
    <w:rsid w:val="0006034A"/>
    <w:rsid w:val="000617B8"/>
    <w:rsid w:val="00061E68"/>
    <w:rsid w:val="00062286"/>
    <w:rsid w:val="00065B65"/>
    <w:rsid w:val="0006687C"/>
    <w:rsid w:val="0006758D"/>
    <w:rsid w:val="00071269"/>
    <w:rsid w:val="00071946"/>
    <w:rsid w:val="00074CDE"/>
    <w:rsid w:val="0007515C"/>
    <w:rsid w:val="00075E35"/>
    <w:rsid w:val="000803A2"/>
    <w:rsid w:val="00081042"/>
    <w:rsid w:val="00083C62"/>
    <w:rsid w:val="0008481B"/>
    <w:rsid w:val="00084F11"/>
    <w:rsid w:val="00085B34"/>
    <w:rsid w:val="000862EC"/>
    <w:rsid w:val="00091AC7"/>
    <w:rsid w:val="000920B9"/>
    <w:rsid w:val="000922D2"/>
    <w:rsid w:val="00093E0C"/>
    <w:rsid w:val="000946F1"/>
    <w:rsid w:val="000954C2"/>
    <w:rsid w:val="000961B8"/>
    <w:rsid w:val="000A0EAA"/>
    <w:rsid w:val="000A1237"/>
    <w:rsid w:val="000A34F2"/>
    <w:rsid w:val="000A3CC9"/>
    <w:rsid w:val="000A3DFD"/>
    <w:rsid w:val="000A4DBE"/>
    <w:rsid w:val="000A533E"/>
    <w:rsid w:val="000A57BF"/>
    <w:rsid w:val="000A65B3"/>
    <w:rsid w:val="000A73E9"/>
    <w:rsid w:val="000B0278"/>
    <w:rsid w:val="000B0DB5"/>
    <w:rsid w:val="000B19A7"/>
    <w:rsid w:val="000B286B"/>
    <w:rsid w:val="000B2F92"/>
    <w:rsid w:val="000B5BF3"/>
    <w:rsid w:val="000B5E13"/>
    <w:rsid w:val="000B6334"/>
    <w:rsid w:val="000B7B65"/>
    <w:rsid w:val="000C147E"/>
    <w:rsid w:val="000C5192"/>
    <w:rsid w:val="000D14EE"/>
    <w:rsid w:val="000D22C0"/>
    <w:rsid w:val="000D2BA1"/>
    <w:rsid w:val="000D33BB"/>
    <w:rsid w:val="000D4044"/>
    <w:rsid w:val="000D57E4"/>
    <w:rsid w:val="000D6568"/>
    <w:rsid w:val="000D706B"/>
    <w:rsid w:val="000E0135"/>
    <w:rsid w:val="000E1D0E"/>
    <w:rsid w:val="000E365F"/>
    <w:rsid w:val="000E5CD9"/>
    <w:rsid w:val="000E6276"/>
    <w:rsid w:val="000E722D"/>
    <w:rsid w:val="000F0A4F"/>
    <w:rsid w:val="000F1425"/>
    <w:rsid w:val="000F18A4"/>
    <w:rsid w:val="000F25F3"/>
    <w:rsid w:val="000F289A"/>
    <w:rsid w:val="000F503B"/>
    <w:rsid w:val="000F6046"/>
    <w:rsid w:val="000F630A"/>
    <w:rsid w:val="000F6AFD"/>
    <w:rsid w:val="000F763A"/>
    <w:rsid w:val="00101A93"/>
    <w:rsid w:val="001023F9"/>
    <w:rsid w:val="001044E6"/>
    <w:rsid w:val="00104641"/>
    <w:rsid w:val="001049CE"/>
    <w:rsid w:val="001050F0"/>
    <w:rsid w:val="00106EA4"/>
    <w:rsid w:val="001110AE"/>
    <w:rsid w:val="001128DB"/>
    <w:rsid w:val="00112BA2"/>
    <w:rsid w:val="0011304B"/>
    <w:rsid w:val="001138E0"/>
    <w:rsid w:val="00113A79"/>
    <w:rsid w:val="00113ECD"/>
    <w:rsid w:val="00115207"/>
    <w:rsid w:val="001159BE"/>
    <w:rsid w:val="00115BCE"/>
    <w:rsid w:val="00115D25"/>
    <w:rsid w:val="00120551"/>
    <w:rsid w:val="00120A13"/>
    <w:rsid w:val="00120E0A"/>
    <w:rsid w:val="00121B93"/>
    <w:rsid w:val="001230F4"/>
    <w:rsid w:val="00124112"/>
    <w:rsid w:val="00124F92"/>
    <w:rsid w:val="00125944"/>
    <w:rsid w:val="001271CD"/>
    <w:rsid w:val="001302F0"/>
    <w:rsid w:val="001309A6"/>
    <w:rsid w:val="00130BCF"/>
    <w:rsid w:val="0013228F"/>
    <w:rsid w:val="001345D7"/>
    <w:rsid w:val="00135720"/>
    <w:rsid w:val="00136236"/>
    <w:rsid w:val="001373D5"/>
    <w:rsid w:val="0014278F"/>
    <w:rsid w:val="00142E32"/>
    <w:rsid w:val="00143F03"/>
    <w:rsid w:val="0014437E"/>
    <w:rsid w:val="001444EF"/>
    <w:rsid w:val="00144E3F"/>
    <w:rsid w:val="001462F0"/>
    <w:rsid w:val="001465BB"/>
    <w:rsid w:val="00146AF1"/>
    <w:rsid w:val="00146D0F"/>
    <w:rsid w:val="001470AE"/>
    <w:rsid w:val="00152268"/>
    <w:rsid w:val="0015524B"/>
    <w:rsid w:val="00156641"/>
    <w:rsid w:val="00157BAF"/>
    <w:rsid w:val="0016226C"/>
    <w:rsid w:val="00163DB4"/>
    <w:rsid w:val="001670C2"/>
    <w:rsid w:val="00167B43"/>
    <w:rsid w:val="00170549"/>
    <w:rsid w:val="001713C3"/>
    <w:rsid w:val="001714CE"/>
    <w:rsid w:val="0017195E"/>
    <w:rsid w:val="00173B24"/>
    <w:rsid w:val="00175C21"/>
    <w:rsid w:val="001763B2"/>
    <w:rsid w:val="001767FA"/>
    <w:rsid w:val="00180ECA"/>
    <w:rsid w:val="001823A7"/>
    <w:rsid w:val="00182A31"/>
    <w:rsid w:val="00184165"/>
    <w:rsid w:val="001843AA"/>
    <w:rsid w:val="001843E8"/>
    <w:rsid w:val="0018469D"/>
    <w:rsid w:val="00186008"/>
    <w:rsid w:val="0018648C"/>
    <w:rsid w:val="00190156"/>
    <w:rsid w:val="001906FC"/>
    <w:rsid w:val="00190910"/>
    <w:rsid w:val="00190BBF"/>
    <w:rsid w:val="00190BF4"/>
    <w:rsid w:val="00193B24"/>
    <w:rsid w:val="0019573B"/>
    <w:rsid w:val="001A23AF"/>
    <w:rsid w:val="001A2CA8"/>
    <w:rsid w:val="001A4E36"/>
    <w:rsid w:val="001A4FBE"/>
    <w:rsid w:val="001A505F"/>
    <w:rsid w:val="001A5A4E"/>
    <w:rsid w:val="001A6A8F"/>
    <w:rsid w:val="001A7947"/>
    <w:rsid w:val="001B2399"/>
    <w:rsid w:val="001B3378"/>
    <w:rsid w:val="001B3E5D"/>
    <w:rsid w:val="001B4A6C"/>
    <w:rsid w:val="001B5A08"/>
    <w:rsid w:val="001C057B"/>
    <w:rsid w:val="001C2F22"/>
    <w:rsid w:val="001C3FBC"/>
    <w:rsid w:val="001C4368"/>
    <w:rsid w:val="001C45DF"/>
    <w:rsid w:val="001C6582"/>
    <w:rsid w:val="001C66CC"/>
    <w:rsid w:val="001C6873"/>
    <w:rsid w:val="001D2075"/>
    <w:rsid w:val="001D4608"/>
    <w:rsid w:val="001D4B1D"/>
    <w:rsid w:val="001D7156"/>
    <w:rsid w:val="001D7C12"/>
    <w:rsid w:val="001E0C67"/>
    <w:rsid w:val="001E1CBF"/>
    <w:rsid w:val="001E2737"/>
    <w:rsid w:val="001E2A91"/>
    <w:rsid w:val="001E2B59"/>
    <w:rsid w:val="001E2FFC"/>
    <w:rsid w:val="001E3748"/>
    <w:rsid w:val="001E4869"/>
    <w:rsid w:val="001E48EA"/>
    <w:rsid w:val="001E6BE2"/>
    <w:rsid w:val="001E70DF"/>
    <w:rsid w:val="001E77B1"/>
    <w:rsid w:val="001F11FD"/>
    <w:rsid w:val="001F2216"/>
    <w:rsid w:val="001F2985"/>
    <w:rsid w:val="001F32E0"/>
    <w:rsid w:val="001F33C8"/>
    <w:rsid w:val="001F466F"/>
    <w:rsid w:val="001F6B8E"/>
    <w:rsid w:val="001F7204"/>
    <w:rsid w:val="001F7874"/>
    <w:rsid w:val="00201594"/>
    <w:rsid w:val="00201B5D"/>
    <w:rsid w:val="00203D06"/>
    <w:rsid w:val="00204FD7"/>
    <w:rsid w:val="00206455"/>
    <w:rsid w:val="00206862"/>
    <w:rsid w:val="00206AB4"/>
    <w:rsid w:val="00207601"/>
    <w:rsid w:val="00207987"/>
    <w:rsid w:val="00211EF4"/>
    <w:rsid w:val="00212E5A"/>
    <w:rsid w:val="00213391"/>
    <w:rsid w:val="00213DC8"/>
    <w:rsid w:val="002142ED"/>
    <w:rsid w:val="00216A04"/>
    <w:rsid w:val="00216D9B"/>
    <w:rsid w:val="002175C1"/>
    <w:rsid w:val="00217E41"/>
    <w:rsid w:val="002201EA"/>
    <w:rsid w:val="00221573"/>
    <w:rsid w:val="0022343F"/>
    <w:rsid w:val="00223987"/>
    <w:rsid w:val="00223BEB"/>
    <w:rsid w:val="00224FD3"/>
    <w:rsid w:val="002254D4"/>
    <w:rsid w:val="00225C12"/>
    <w:rsid w:val="00226235"/>
    <w:rsid w:val="00226C32"/>
    <w:rsid w:val="00231DEE"/>
    <w:rsid w:val="002320DC"/>
    <w:rsid w:val="0023369F"/>
    <w:rsid w:val="0023573E"/>
    <w:rsid w:val="00235EEA"/>
    <w:rsid w:val="002376F2"/>
    <w:rsid w:val="002378AB"/>
    <w:rsid w:val="00237C38"/>
    <w:rsid w:val="002439DF"/>
    <w:rsid w:val="002450ED"/>
    <w:rsid w:val="002456A1"/>
    <w:rsid w:val="0024657E"/>
    <w:rsid w:val="00246E94"/>
    <w:rsid w:val="00247374"/>
    <w:rsid w:val="00247967"/>
    <w:rsid w:val="00252C9F"/>
    <w:rsid w:val="00252E02"/>
    <w:rsid w:val="00253BAD"/>
    <w:rsid w:val="00253C7A"/>
    <w:rsid w:val="00253F8A"/>
    <w:rsid w:val="00254047"/>
    <w:rsid w:val="002560BF"/>
    <w:rsid w:val="00256BE4"/>
    <w:rsid w:val="002570CE"/>
    <w:rsid w:val="002609DD"/>
    <w:rsid w:val="00261E1F"/>
    <w:rsid w:val="002642EA"/>
    <w:rsid w:val="00265604"/>
    <w:rsid w:val="002656C8"/>
    <w:rsid w:val="00265818"/>
    <w:rsid w:val="00265C57"/>
    <w:rsid w:val="0027199C"/>
    <w:rsid w:val="002726E3"/>
    <w:rsid w:val="0027556B"/>
    <w:rsid w:val="00277F0E"/>
    <w:rsid w:val="002804C4"/>
    <w:rsid w:val="002805E0"/>
    <w:rsid w:val="002807E4"/>
    <w:rsid w:val="002821CF"/>
    <w:rsid w:val="00283A0B"/>
    <w:rsid w:val="00284A81"/>
    <w:rsid w:val="00285E3D"/>
    <w:rsid w:val="002905F8"/>
    <w:rsid w:val="00290F37"/>
    <w:rsid w:val="002919F7"/>
    <w:rsid w:val="00294095"/>
    <w:rsid w:val="00296A98"/>
    <w:rsid w:val="002A1A24"/>
    <w:rsid w:val="002A28E6"/>
    <w:rsid w:val="002A3728"/>
    <w:rsid w:val="002A48FA"/>
    <w:rsid w:val="002A4C31"/>
    <w:rsid w:val="002A5F7E"/>
    <w:rsid w:val="002A7089"/>
    <w:rsid w:val="002A70DC"/>
    <w:rsid w:val="002B0B9F"/>
    <w:rsid w:val="002B1D9B"/>
    <w:rsid w:val="002B309A"/>
    <w:rsid w:val="002B5DD6"/>
    <w:rsid w:val="002C19DB"/>
    <w:rsid w:val="002C21AD"/>
    <w:rsid w:val="002C303F"/>
    <w:rsid w:val="002C3CC7"/>
    <w:rsid w:val="002C4D83"/>
    <w:rsid w:val="002C566C"/>
    <w:rsid w:val="002C69DB"/>
    <w:rsid w:val="002C7D9E"/>
    <w:rsid w:val="002D04B1"/>
    <w:rsid w:val="002D2154"/>
    <w:rsid w:val="002D4A8A"/>
    <w:rsid w:val="002D4F3B"/>
    <w:rsid w:val="002D646B"/>
    <w:rsid w:val="002D72D2"/>
    <w:rsid w:val="002D72F3"/>
    <w:rsid w:val="002E03E6"/>
    <w:rsid w:val="002E209F"/>
    <w:rsid w:val="002E2100"/>
    <w:rsid w:val="002E37DE"/>
    <w:rsid w:val="002E3BA3"/>
    <w:rsid w:val="002E4390"/>
    <w:rsid w:val="002E5153"/>
    <w:rsid w:val="002F1792"/>
    <w:rsid w:val="002F1E86"/>
    <w:rsid w:val="002F21F5"/>
    <w:rsid w:val="002F315B"/>
    <w:rsid w:val="002F404F"/>
    <w:rsid w:val="002F7B4E"/>
    <w:rsid w:val="002F7F3B"/>
    <w:rsid w:val="003027F6"/>
    <w:rsid w:val="00302CA0"/>
    <w:rsid w:val="00303050"/>
    <w:rsid w:val="00303FCB"/>
    <w:rsid w:val="003056F1"/>
    <w:rsid w:val="00307083"/>
    <w:rsid w:val="00307B9F"/>
    <w:rsid w:val="00310D6C"/>
    <w:rsid w:val="00311793"/>
    <w:rsid w:val="00312284"/>
    <w:rsid w:val="00314526"/>
    <w:rsid w:val="00315658"/>
    <w:rsid w:val="003217A9"/>
    <w:rsid w:val="00321904"/>
    <w:rsid w:val="00321B87"/>
    <w:rsid w:val="003232A6"/>
    <w:rsid w:val="0032418E"/>
    <w:rsid w:val="003255F9"/>
    <w:rsid w:val="00326238"/>
    <w:rsid w:val="00333A3C"/>
    <w:rsid w:val="00336506"/>
    <w:rsid w:val="00341C25"/>
    <w:rsid w:val="003436B4"/>
    <w:rsid w:val="003437E5"/>
    <w:rsid w:val="0034448A"/>
    <w:rsid w:val="003445A1"/>
    <w:rsid w:val="00345BE6"/>
    <w:rsid w:val="003478E5"/>
    <w:rsid w:val="00350585"/>
    <w:rsid w:val="00351F05"/>
    <w:rsid w:val="00352110"/>
    <w:rsid w:val="00352D02"/>
    <w:rsid w:val="00354915"/>
    <w:rsid w:val="0036090D"/>
    <w:rsid w:val="00360A91"/>
    <w:rsid w:val="00360B83"/>
    <w:rsid w:val="003615C2"/>
    <w:rsid w:val="003628D9"/>
    <w:rsid w:val="00363243"/>
    <w:rsid w:val="00363F8A"/>
    <w:rsid w:val="00364502"/>
    <w:rsid w:val="00364B55"/>
    <w:rsid w:val="00365616"/>
    <w:rsid w:val="003658FA"/>
    <w:rsid w:val="00365C57"/>
    <w:rsid w:val="003665E4"/>
    <w:rsid w:val="0036728E"/>
    <w:rsid w:val="00370857"/>
    <w:rsid w:val="0037480B"/>
    <w:rsid w:val="00374A6D"/>
    <w:rsid w:val="00375538"/>
    <w:rsid w:val="00377590"/>
    <w:rsid w:val="003776FB"/>
    <w:rsid w:val="00380F01"/>
    <w:rsid w:val="00380F52"/>
    <w:rsid w:val="00382385"/>
    <w:rsid w:val="0038603E"/>
    <w:rsid w:val="00387B81"/>
    <w:rsid w:val="0039041B"/>
    <w:rsid w:val="003904A4"/>
    <w:rsid w:val="0039291F"/>
    <w:rsid w:val="0039326F"/>
    <w:rsid w:val="003932FD"/>
    <w:rsid w:val="00393E8A"/>
    <w:rsid w:val="00394138"/>
    <w:rsid w:val="0039447F"/>
    <w:rsid w:val="00394F13"/>
    <w:rsid w:val="003950E2"/>
    <w:rsid w:val="00395EEF"/>
    <w:rsid w:val="003967B6"/>
    <w:rsid w:val="00397189"/>
    <w:rsid w:val="003A0374"/>
    <w:rsid w:val="003A0EDA"/>
    <w:rsid w:val="003A3222"/>
    <w:rsid w:val="003A3250"/>
    <w:rsid w:val="003A3582"/>
    <w:rsid w:val="003A5E7C"/>
    <w:rsid w:val="003A6E38"/>
    <w:rsid w:val="003B1102"/>
    <w:rsid w:val="003B2AB7"/>
    <w:rsid w:val="003B72EF"/>
    <w:rsid w:val="003C0528"/>
    <w:rsid w:val="003C2194"/>
    <w:rsid w:val="003C236A"/>
    <w:rsid w:val="003C2E56"/>
    <w:rsid w:val="003C3C6F"/>
    <w:rsid w:val="003C427A"/>
    <w:rsid w:val="003C5492"/>
    <w:rsid w:val="003C60E2"/>
    <w:rsid w:val="003C686F"/>
    <w:rsid w:val="003C7ECD"/>
    <w:rsid w:val="003E40E0"/>
    <w:rsid w:val="003E70CD"/>
    <w:rsid w:val="003F1580"/>
    <w:rsid w:val="003F2C90"/>
    <w:rsid w:val="003F41A7"/>
    <w:rsid w:val="003F748E"/>
    <w:rsid w:val="003F774D"/>
    <w:rsid w:val="003F786E"/>
    <w:rsid w:val="00400A62"/>
    <w:rsid w:val="00402653"/>
    <w:rsid w:val="004027A0"/>
    <w:rsid w:val="00402920"/>
    <w:rsid w:val="00403683"/>
    <w:rsid w:val="004036D1"/>
    <w:rsid w:val="0040478B"/>
    <w:rsid w:val="00406154"/>
    <w:rsid w:val="00407E84"/>
    <w:rsid w:val="00411A54"/>
    <w:rsid w:val="00412E86"/>
    <w:rsid w:val="00415364"/>
    <w:rsid w:val="00415AB3"/>
    <w:rsid w:val="004178FD"/>
    <w:rsid w:val="0042006B"/>
    <w:rsid w:val="00420373"/>
    <w:rsid w:val="004228C1"/>
    <w:rsid w:val="00423647"/>
    <w:rsid w:val="00423AD1"/>
    <w:rsid w:val="00425606"/>
    <w:rsid w:val="0042604E"/>
    <w:rsid w:val="00426458"/>
    <w:rsid w:val="00430D52"/>
    <w:rsid w:val="00431698"/>
    <w:rsid w:val="0043174A"/>
    <w:rsid w:val="00432DAA"/>
    <w:rsid w:val="0043427A"/>
    <w:rsid w:val="00434F38"/>
    <w:rsid w:val="00437C0D"/>
    <w:rsid w:val="00443648"/>
    <w:rsid w:val="004437B9"/>
    <w:rsid w:val="00445125"/>
    <w:rsid w:val="00445A9A"/>
    <w:rsid w:val="00446DB4"/>
    <w:rsid w:val="00451EB4"/>
    <w:rsid w:val="0045257B"/>
    <w:rsid w:val="00452D93"/>
    <w:rsid w:val="00452E88"/>
    <w:rsid w:val="00453A59"/>
    <w:rsid w:val="00454D88"/>
    <w:rsid w:val="00456963"/>
    <w:rsid w:val="00456985"/>
    <w:rsid w:val="00462A2A"/>
    <w:rsid w:val="004635E0"/>
    <w:rsid w:val="00463642"/>
    <w:rsid w:val="00464737"/>
    <w:rsid w:val="0046481F"/>
    <w:rsid w:val="00464CDE"/>
    <w:rsid w:val="00466A28"/>
    <w:rsid w:val="00472FC5"/>
    <w:rsid w:val="00473AB2"/>
    <w:rsid w:val="00475382"/>
    <w:rsid w:val="00475F33"/>
    <w:rsid w:val="004760A8"/>
    <w:rsid w:val="00476733"/>
    <w:rsid w:val="004805D5"/>
    <w:rsid w:val="00480A78"/>
    <w:rsid w:val="00481320"/>
    <w:rsid w:val="004816C9"/>
    <w:rsid w:val="00481D8B"/>
    <w:rsid w:val="00483919"/>
    <w:rsid w:val="00484175"/>
    <w:rsid w:val="004852DF"/>
    <w:rsid w:val="00485B8A"/>
    <w:rsid w:val="00486530"/>
    <w:rsid w:val="00486DD3"/>
    <w:rsid w:val="0049467F"/>
    <w:rsid w:val="00494845"/>
    <w:rsid w:val="0049658E"/>
    <w:rsid w:val="004A0797"/>
    <w:rsid w:val="004A119E"/>
    <w:rsid w:val="004A1B5C"/>
    <w:rsid w:val="004A1D2C"/>
    <w:rsid w:val="004A4588"/>
    <w:rsid w:val="004A737B"/>
    <w:rsid w:val="004B053E"/>
    <w:rsid w:val="004B0782"/>
    <w:rsid w:val="004B1D9C"/>
    <w:rsid w:val="004B37B4"/>
    <w:rsid w:val="004B3EF5"/>
    <w:rsid w:val="004B411A"/>
    <w:rsid w:val="004B4CA3"/>
    <w:rsid w:val="004B533C"/>
    <w:rsid w:val="004B6C54"/>
    <w:rsid w:val="004B7D37"/>
    <w:rsid w:val="004C0555"/>
    <w:rsid w:val="004C2594"/>
    <w:rsid w:val="004C30AA"/>
    <w:rsid w:val="004C4F13"/>
    <w:rsid w:val="004C512B"/>
    <w:rsid w:val="004C5BF2"/>
    <w:rsid w:val="004C6DEF"/>
    <w:rsid w:val="004D23FA"/>
    <w:rsid w:val="004D4FA0"/>
    <w:rsid w:val="004D536E"/>
    <w:rsid w:val="004D6161"/>
    <w:rsid w:val="004D696C"/>
    <w:rsid w:val="004D6EB8"/>
    <w:rsid w:val="004D6F42"/>
    <w:rsid w:val="004D7B34"/>
    <w:rsid w:val="004E1A60"/>
    <w:rsid w:val="004E354C"/>
    <w:rsid w:val="004E41DC"/>
    <w:rsid w:val="004E448A"/>
    <w:rsid w:val="004E61F5"/>
    <w:rsid w:val="004E6FE6"/>
    <w:rsid w:val="004E7E56"/>
    <w:rsid w:val="004F193E"/>
    <w:rsid w:val="004F278A"/>
    <w:rsid w:val="004F676F"/>
    <w:rsid w:val="004F7B7A"/>
    <w:rsid w:val="005003D7"/>
    <w:rsid w:val="005009BD"/>
    <w:rsid w:val="005017B2"/>
    <w:rsid w:val="00501E77"/>
    <w:rsid w:val="00501EE2"/>
    <w:rsid w:val="0050403E"/>
    <w:rsid w:val="005042E6"/>
    <w:rsid w:val="00505A9F"/>
    <w:rsid w:val="0051063D"/>
    <w:rsid w:val="00512BBF"/>
    <w:rsid w:val="00512CD8"/>
    <w:rsid w:val="00514D94"/>
    <w:rsid w:val="005165E8"/>
    <w:rsid w:val="0051672D"/>
    <w:rsid w:val="005170EA"/>
    <w:rsid w:val="00520236"/>
    <w:rsid w:val="00520F0B"/>
    <w:rsid w:val="00521190"/>
    <w:rsid w:val="00522F56"/>
    <w:rsid w:val="005268B9"/>
    <w:rsid w:val="005306D0"/>
    <w:rsid w:val="00531F83"/>
    <w:rsid w:val="00533026"/>
    <w:rsid w:val="00533DFC"/>
    <w:rsid w:val="00534AA8"/>
    <w:rsid w:val="005351EA"/>
    <w:rsid w:val="005376F7"/>
    <w:rsid w:val="005408D0"/>
    <w:rsid w:val="005415F9"/>
    <w:rsid w:val="00542487"/>
    <w:rsid w:val="005425F9"/>
    <w:rsid w:val="00542A5D"/>
    <w:rsid w:val="00543A2C"/>
    <w:rsid w:val="00545224"/>
    <w:rsid w:val="005453BD"/>
    <w:rsid w:val="0054574B"/>
    <w:rsid w:val="00545B8C"/>
    <w:rsid w:val="005464D1"/>
    <w:rsid w:val="0054688B"/>
    <w:rsid w:val="00546C80"/>
    <w:rsid w:val="00546FA5"/>
    <w:rsid w:val="0055172D"/>
    <w:rsid w:val="00551FA3"/>
    <w:rsid w:val="0055263A"/>
    <w:rsid w:val="005533F7"/>
    <w:rsid w:val="0055461D"/>
    <w:rsid w:val="005546B3"/>
    <w:rsid w:val="005547A1"/>
    <w:rsid w:val="00554C5F"/>
    <w:rsid w:val="0055569F"/>
    <w:rsid w:val="0055594E"/>
    <w:rsid w:val="00555E2F"/>
    <w:rsid w:val="00557E90"/>
    <w:rsid w:val="00557FC4"/>
    <w:rsid w:val="00560721"/>
    <w:rsid w:val="00562365"/>
    <w:rsid w:val="005629C8"/>
    <w:rsid w:val="00562BB2"/>
    <w:rsid w:val="0056320C"/>
    <w:rsid w:val="0056368C"/>
    <w:rsid w:val="00563A6C"/>
    <w:rsid w:val="00564E53"/>
    <w:rsid w:val="00565B26"/>
    <w:rsid w:val="00571260"/>
    <w:rsid w:val="00572451"/>
    <w:rsid w:val="00572CC8"/>
    <w:rsid w:val="00573A1B"/>
    <w:rsid w:val="0057400C"/>
    <w:rsid w:val="005747A2"/>
    <w:rsid w:val="00574F28"/>
    <w:rsid w:val="0057538D"/>
    <w:rsid w:val="005762B5"/>
    <w:rsid w:val="00576ED4"/>
    <w:rsid w:val="00576FCD"/>
    <w:rsid w:val="00577AA6"/>
    <w:rsid w:val="00582BFE"/>
    <w:rsid w:val="00583E4C"/>
    <w:rsid w:val="00584623"/>
    <w:rsid w:val="00585BE5"/>
    <w:rsid w:val="00586303"/>
    <w:rsid w:val="00586878"/>
    <w:rsid w:val="005873F0"/>
    <w:rsid w:val="005915E7"/>
    <w:rsid w:val="00592F16"/>
    <w:rsid w:val="00593073"/>
    <w:rsid w:val="0059417E"/>
    <w:rsid w:val="005957D4"/>
    <w:rsid w:val="00595D2D"/>
    <w:rsid w:val="00595E7A"/>
    <w:rsid w:val="00596A48"/>
    <w:rsid w:val="005A1B8E"/>
    <w:rsid w:val="005A1FB8"/>
    <w:rsid w:val="005A2C99"/>
    <w:rsid w:val="005A425C"/>
    <w:rsid w:val="005A4D9B"/>
    <w:rsid w:val="005A574A"/>
    <w:rsid w:val="005A6360"/>
    <w:rsid w:val="005A70B6"/>
    <w:rsid w:val="005A7D99"/>
    <w:rsid w:val="005B20CB"/>
    <w:rsid w:val="005B237F"/>
    <w:rsid w:val="005B6423"/>
    <w:rsid w:val="005B6664"/>
    <w:rsid w:val="005B7262"/>
    <w:rsid w:val="005B7666"/>
    <w:rsid w:val="005C01A5"/>
    <w:rsid w:val="005C1ECA"/>
    <w:rsid w:val="005C38DE"/>
    <w:rsid w:val="005C511D"/>
    <w:rsid w:val="005C522E"/>
    <w:rsid w:val="005C7F7B"/>
    <w:rsid w:val="005D0FAC"/>
    <w:rsid w:val="005D2F80"/>
    <w:rsid w:val="005D373D"/>
    <w:rsid w:val="005D5356"/>
    <w:rsid w:val="005D71A0"/>
    <w:rsid w:val="005D7565"/>
    <w:rsid w:val="005E0432"/>
    <w:rsid w:val="005E20F5"/>
    <w:rsid w:val="005E3707"/>
    <w:rsid w:val="005E3B9D"/>
    <w:rsid w:val="005E47C9"/>
    <w:rsid w:val="005E5E2E"/>
    <w:rsid w:val="005E5EBB"/>
    <w:rsid w:val="005E6855"/>
    <w:rsid w:val="005E7BD0"/>
    <w:rsid w:val="005F0142"/>
    <w:rsid w:val="005F1217"/>
    <w:rsid w:val="005F2698"/>
    <w:rsid w:val="005F3750"/>
    <w:rsid w:val="005F37B2"/>
    <w:rsid w:val="005F67ED"/>
    <w:rsid w:val="005F6A74"/>
    <w:rsid w:val="005F7725"/>
    <w:rsid w:val="00600980"/>
    <w:rsid w:val="00601029"/>
    <w:rsid w:val="0060169A"/>
    <w:rsid w:val="006058B0"/>
    <w:rsid w:val="00606B9D"/>
    <w:rsid w:val="00606E27"/>
    <w:rsid w:val="006128D3"/>
    <w:rsid w:val="00621736"/>
    <w:rsid w:val="00622F8B"/>
    <w:rsid w:val="00625C9C"/>
    <w:rsid w:val="006324A2"/>
    <w:rsid w:val="006340B0"/>
    <w:rsid w:val="00634102"/>
    <w:rsid w:val="00635D7C"/>
    <w:rsid w:val="00635E08"/>
    <w:rsid w:val="00636FBD"/>
    <w:rsid w:val="006373D5"/>
    <w:rsid w:val="00637551"/>
    <w:rsid w:val="00637D38"/>
    <w:rsid w:val="00642D3E"/>
    <w:rsid w:val="006450B8"/>
    <w:rsid w:val="0064563C"/>
    <w:rsid w:val="00645A63"/>
    <w:rsid w:val="00645C55"/>
    <w:rsid w:val="006465DD"/>
    <w:rsid w:val="00646C5F"/>
    <w:rsid w:val="00650ED6"/>
    <w:rsid w:val="0065158D"/>
    <w:rsid w:val="006519F7"/>
    <w:rsid w:val="006530D4"/>
    <w:rsid w:val="00653144"/>
    <w:rsid w:val="00653674"/>
    <w:rsid w:val="00653F95"/>
    <w:rsid w:val="00654922"/>
    <w:rsid w:val="00655017"/>
    <w:rsid w:val="00656B5A"/>
    <w:rsid w:val="00657871"/>
    <w:rsid w:val="00657E04"/>
    <w:rsid w:val="00660856"/>
    <w:rsid w:val="00661D9E"/>
    <w:rsid w:val="00666EDA"/>
    <w:rsid w:val="006670FC"/>
    <w:rsid w:val="00673A1E"/>
    <w:rsid w:val="006749F0"/>
    <w:rsid w:val="00675005"/>
    <w:rsid w:val="00675B34"/>
    <w:rsid w:val="00677727"/>
    <w:rsid w:val="00680504"/>
    <w:rsid w:val="00680784"/>
    <w:rsid w:val="00681604"/>
    <w:rsid w:val="00686202"/>
    <w:rsid w:val="006865E1"/>
    <w:rsid w:val="006869F9"/>
    <w:rsid w:val="00687FBE"/>
    <w:rsid w:val="00690F8E"/>
    <w:rsid w:val="006941EC"/>
    <w:rsid w:val="006951B9"/>
    <w:rsid w:val="00697D4A"/>
    <w:rsid w:val="006A3042"/>
    <w:rsid w:val="006A33C4"/>
    <w:rsid w:val="006A44B1"/>
    <w:rsid w:val="006A4B1C"/>
    <w:rsid w:val="006A7D0A"/>
    <w:rsid w:val="006B1BCB"/>
    <w:rsid w:val="006B249E"/>
    <w:rsid w:val="006B37B7"/>
    <w:rsid w:val="006B3CE7"/>
    <w:rsid w:val="006B4B31"/>
    <w:rsid w:val="006B4EB4"/>
    <w:rsid w:val="006B5DB3"/>
    <w:rsid w:val="006B6262"/>
    <w:rsid w:val="006B7189"/>
    <w:rsid w:val="006B7BF7"/>
    <w:rsid w:val="006C00AD"/>
    <w:rsid w:val="006C02BC"/>
    <w:rsid w:val="006C1931"/>
    <w:rsid w:val="006C2D05"/>
    <w:rsid w:val="006C35AA"/>
    <w:rsid w:val="006C3B8B"/>
    <w:rsid w:val="006C3DCF"/>
    <w:rsid w:val="006C5743"/>
    <w:rsid w:val="006C5C32"/>
    <w:rsid w:val="006C664B"/>
    <w:rsid w:val="006C6EB8"/>
    <w:rsid w:val="006C6F46"/>
    <w:rsid w:val="006C72A2"/>
    <w:rsid w:val="006D010F"/>
    <w:rsid w:val="006D22C7"/>
    <w:rsid w:val="006D45D2"/>
    <w:rsid w:val="006D5B3C"/>
    <w:rsid w:val="006D5E6E"/>
    <w:rsid w:val="006E0619"/>
    <w:rsid w:val="006E0DC1"/>
    <w:rsid w:val="006E1563"/>
    <w:rsid w:val="006E1D7D"/>
    <w:rsid w:val="006E2480"/>
    <w:rsid w:val="006E3926"/>
    <w:rsid w:val="006E4DBE"/>
    <w:rsid w:val="006E64D9"/>
    <w:rsid w:val="006E6C46"/>
    <w:rsid w:val="006E785F"/>
    <w:rsid w:val="006F1295"/>
    <w:rsid w:val="006F163F"/>
    <w:rsid w:val="006F174F"/>
    <w:rsid w:val="006F1D72"/>
    <w:rsid w:val="006F2212"/>
    <w:rsid w:val="006F4A06"/>
    <w:rsid w:val="006F5310"/>
    <w:rsid w:val="006F570A"/>
    <w:rsid w:val="006F6B79"/>
    <w:rsid w:val="006F6FA8"/>
    <w:rsid w:val="00700674"/>
    <w:rsid w:val="00700752"/>
    <w:rsid w:val="00700C17"/>
    <w:rsid w:val="00702B0F"/>
    <w:rsid w:val="00702E4C"/>
    <w:rsid w:val="00702E85"/>
    <w:rsid w:val="00704019"/>
    <w:rsid w:val="00704A60"/>
    <w:rsid w:val="00706113"/>
    <w:rsid w:val="007073F0"/>
    <w:rsid w:val="00707E8C"/>
    <w:rsid w:val="00707EAC"/>
    <w:rsid w:val="00710245"/>
    <w:rsid w:val="00713551"/>
    <w:rsid w:val="00714F36"/>
    <w:rsid w:val="00715975"/>
    <w:rsid w:val="00716080"/>
    <w:rsid w:val="007161FF"/>
    <w:rsid w:val="0071777E"/>
    <w:rsid w:val="007201FA"/>
    <w:rsid w:val="00720855"/>
    <w:rsid w:val="00721221"/>
    <w:rsid w:val="00724AA6"/>
    <w:rsid w:val="0072569A"/>
    <w:rsid w:val="00725C70"/>
    <w:rsid w:val="00730293"/>
    <w:rsid w:val="00735A7A"/>
    <w:rsid w:val="00737508"/>
    <w:rsid w:val="00740A9A"/>
    <w:rsid w:val="00741AB8"/>
    <w:rsid w:val="00742288"/>
    <w:rsid w:val="00742C89"/>
    <w:rsid w:val="00742FC9"/>
    <w:rsid w:val="00743238"/>
    <w:rsid w:val="007455B7"/>
    <w:rsid w:val="007519A8"/>
    <w:rsid w:val="0075282C"/>
    <w:rsid w:val="00753565"/>
    <w:rsid w:val="0075388A"/>
    <w:rsid w:val="00753917"/>
    <w:rsid w:val="00753A2D"/>
    <w:rsid w:val="00757A37"/>
    <w:rsid w:val="00757F3F"/>
    <w:rsid w:val="00761CDB"/>
    <w:rsid w:val="00761E44"/>
    <w:rsid w:val="00764998"/>
    <w:rsid w:val="00764D53"/>
    <w:rsid w:val="00765492"/>
    <w:rsid w:val="00765CB9"/>
    <w:rsid w:val="00766363"/>
    <w:rsid w:val="0076689B"/>
    <w:rsid w:val="00766956"/>
    <w:rsid w:val="00766B10"/>
    <w:rsid w:val="00767F93"/>
    <w:rsid w:val="00770368"/>
    <w:rsid w:val="00772F5B"/>
    <w:rsid w:val="00774163"/>
    <w:rsid w:val="00776AD1"/>
    <w:rsid w:val="00777B28"/>
    <w:rsid w:val="00780797"/>
    <w:rsid w:val="007811A7"/>
    <w:rsid w:val="007820DC"/>
    <w:rsid w:val="00791E5C"/>
    <w:rsid w:val="00792970"/>
    <w:rsid w:val="007934CD"/>
    <w:rsid w:val="00793880"/>
    <w:rsid w:val="007947C3"/>
    <w:rsid w:val="00795F58"/>
    <w:rsid w:val="00797200"/>
    <w:rsid w:val="00797B17"/>
    <w:rsid w:val="007A0909"/>
    <w:rsid w:val="007A132D"/>
    <w:rsid w:val="007A15AE"/>
    <w:rsid w:val="007A2B82"/>
    <w:rsid w:val="007A7211"/>
    <w:rsid w:val="007B0618"/>
    <w:rsid w:val="007B0897"/>
    <w:rsid w:val="007B0AC5"/>
    <w:rsid w:val="007B1E26"/>
    <w:rsid w:val="007B334E"/>
    <w:rsid w:val="007B39B0"/>
    <w:rsid w:val="007B402C"/>
    <w:rsid w:val="007B473B"/>
    <w:rsid w:val="007B49E4"/>
    <w:rsid w:val="007B559F"/>
    <w:rsid w:val="007B5D97"/>
    <w:rsid w:val="007B669C"/>
    <w:rsid w:val="007C0A6D"/>
    <w:rsid w:val="007C17F3"/>
    <w:rsid w:val="007C2E99"/>
    <w:rsid w:val="007C68F5"/>
    <w:rsid w:val="007D1426"/>
    <w:rsid w:val="007D160B"/>
    <w:rsid w:val="007D1CBA"/>
    <w:rsid w:val="007D3004"/>
    <w:rsid w:val="007D3C8B"/>
    <w:rsid w:val="007D6238"/>
    <w:rsid w:val="007D6A5B"/>
    <w:rsid w:val="007D72F6"/>
    <w:rsid w:val="007E039E"/>
    <w:rsid w:val="007E184F"/>
    <w:rsid w:val="007E2F13"/>
    <w:rsid w:val="007F0E26"/>
    <w:rsid w:val="007F15CC"/>
    <w:rsid w:val="007F1EBD"/>
    <w:rsid w:val="007F34AC"/>
    <w:rsid w:val="007F36D2"/>
    <w:rsid w:val="007F379B"/>
    <w:rsid w:val="007F38AF"/>
    <w:rsid w:val="007F3FE9"/>
    <w:rsid w:val="007F5614"/>
    <w:rsid w:val="007F68A2"/>
    <w:rsid w:val="007F7608"/>
    <w:rsid w:val="00801633"/>
    <w:rsid w:val="00802327"/>
    <w:rsid w:val="00804ACD"/>
    <w:rsid w:val="008060CD"/>
    <w:rsid w:val="00806880"/>
    <w:rsid w:val="00810C1C"/>
    <w:rsid w:val="00810CE0"/>
    <w:rsid w:val="008129C8"/>
    <w:rsid w:val="00813388"/>
    <w:rsid w:val="0081437A"/>
    <w:rsid w:val="00814A21"/>
    <w:rsid w:val="008157DE"/>
    <w:rsid w:val="00816832"/>
    <w:rsid w:val="00821448"/>
    <w:rsid w:val="00822E48"/>
    <w:rsid w:val="0082373D"/>
    <w:rsid w:val="00823883"/>
    <w:rsid w:val="00823A16"/>
    <w:rsid w:val="00823F2A"/>
    <w:rsid w:val="0082529F"/>
    <w:rsid w:val="008252CE"/>
    <w:rsid w:val="00825D12"/>
    <w:rsid w:val="00827B8E"/>
    <w:rsid w:val="0083180B"/>
    <w:rsid w:val="00831FBB"/>
    <w:rsid w:val="00833C6E"/>
    <w:rsid w:val="0083532A"/>
    <w:rsid w:val="008408DC"/>
    <w:rsid w:val="00840D8D"/>
    <w:rsid w:val="0084154E"/>
    <w:rsid w:val="008417CF"/>
    <w:rsid w:val="00841BF0"/>
    <w:rsid w:val="0084394F"/>
    <w:rsid w:val="00844E64"/>
    <w:rsid w:val="00846182"/>
    <w:rsid w:val="00846203"/>
    <w:rsid w:val="0084681F"/>
    <w:rsid w:val="0085027A"/>
    <w:rsid w:val="00851135"/>
    <w:rsid w:val="00855483"/>
    <w:rsid w:val="008554A8"/>
    <w:rsid w:val="00855DDA"/>
    <w:rsid w:val="00855FBC"/>
    <w:rsid w:val="00856247"/>
    <w:rsid w:val="00856982"/>
    <w:rsid w:val="00856C8C"/>
    <w:rsid w:val="00856D44"/>
    <w:rsid w:val="008611FB"/>
    <w:rsid w:val="00862B5C"/>
    <w:rsid w:val="00862E63"/>
    <w:rsid w:val="00865357"/>
    <w:rsid w:val="00865918"/>
    <w:rsid w:val="00866BF2"/>
    <w:rsid w:val="0087050D"/>
    <w:rsid w:val="00872E97"/>
    <w:rsid w:val="0087330C"/>
    <w:rsid w:val="0087371A"/>
    <w:rsid w:val="00873854"/>
    <w:rsid w:val="0087459A"/>
    <w:rsid w:val="00875018"/>
    <w:rsid w:val="00876438"/>
    <w:rsid w:val="00876931"/>
    <w:rsid w:val="00877838"/>
    <w:rsid w:val="008801B4"/>
    <w:rsid w:val="00882BE5"/>
    <w:rsid w:val="008832C6"/>
    <w:rsid w:val="008854FB"/>
    <w:rsid w:val="008869DA"/>
    <w:rsid w:val="0089021E"/>
    <w:rsid w:val="00890AF9"/>
    <w:rsid w:val="0089125A"/>
    <w:rsid w:val="00891B8B"/>
    <w:rsid w:val="0089271A"/>
    <w:rsid w:val="00892F4F"/>
    <w:rsid w:val="00895675"/>
    <w:rsid w:val="008A46F9"/>
    <w:rsid w:val="008A4B3F"/>
    <w:rsid w:val="008A5733"/>
    <w:rsid w:val="008A6F5C"/>
    <w:rsid w:val="008B08A1"/>
    <w:rsid w:val="008B102B"/>
    <w:rsid w:val="008B1927"/>
    <w:rsid w:val="008B1E9E"/>
    <w:rsid w:val="008B2487"/>
    <w:rsid w:val="008B3DB7"/>
    <w:rsid w:val="008B45B0"/>
    <w:rsid w:val="008B69C6"/>
    <w:rsid w:val="008B6C15"/>
    <w:rsid w:val="008B6F65"/>
    <w:rsid w:val="008B7AE5"/>
    <w:rsid w:val="008B7DA4"/>
    <w:rsid w:val="008C0919"/>
    <w:rsid w:val="008C0F9A"/>
    <w:rsid w:val="008C2AB2"/>
    <w:rsid w:val="008C2C11"/>
    <w:rsid w:val="008C4780"/>
    <w:rsid w:val="008C52B6"/>
    <w:rsid w:val="008C595F"/>
    <w:rsid w:val="008C65B5"/>
    <w:rsid w:val="008C6AB9"/>
    <w:rsid w:val="008D155C"/>
    <w:rsid w:val="008D25B0"/>
    <w:rsid w:val="008D25B9"/>
    <w:rsid w:val="008D32E4"/>
    <w:rsid w:val="008D472C"/>
    <w:rsid w:val="008D5FB6"/>
    <w:rsid w:val="008D7023"/>
    <w:rsid w:val="008D72D9"/>
    <w:rsid w:val="008E04F5"/>
    <w:rsid w:val="008E0796"/>
    <w:rsid w:val="008E1836"/>
    <w:rsid w:val="008E1CCD"/>
    <w:rsid w:val="008E2EC2"/>
    <w:rsid w:val="008E2F21"/>
    <w:rsid w:val="008E5DE4"/>
    <w:rsid w:val="008F0F47"/>
    <w:rsid w:val="008F1DB7"/>
    <w:rsid w:val="008F1F0C"/>
    <w:rsid w:val="008F352B"/>
    <w:rsid w:val="008F57E9"/>
    <w:rsid w:val="008F7AD2"/>
    <w:rsid w:val="00900839"/>
    <w:rsid w:val="00901265"/>
    <w:rsid w:val="009012E2"/>
    <w:rsid w:val="0090185C"/>
    <w:rsid w:val="0090192D"/>
    <w:rsid w:val="00902299"/>
    <w:rsid w:val="00903EA1"/>
    <w:rsid w:val="0090463A"/>
    <w:rsid w:val="009046D8"/>
    <w:rsid w:val="00904C1C"/>
    <w:rsid w:val="00905BD3"/>
    <w:rsid w:val="00905EB2"/>
    <w:rsid w:val="00906C38"/>
    <w:rsid w:val="00912F33"/>
    <w:rsid w:val="00914C4F"/>
    <w:rsid w:val="0091695B"/>
    <w:rsid w:val="00917E8C"/>
    <w:rsid w:val="00920047"/>
    <w:rsid w:val="009203C8"/>
    <w:rsid w:val="009207A0"/>
    <w:rsid w:val="00921A01"/>
    <w:rsid w:val="00922473"/>
    <w:rsid w:val="00922E4C"/>
    <w:rsid w:val="00923277"/>
    <w:rsid w:val="00926ADE"/>
    <w:rsid w:val="00926B9B"/>
    <w:rsid w:val="0092721F"/>
    <w:rsid w:val="00927571"/>
    <w:rsid w:val="00927BB0"/>
    <w:rsid w:val="0093184B"/>
    <w:rsid w:val="00932479"/>
    <w:rsid w:val="009340CE"/>
    <w:rsid w:val="009357AC"/>
    <w:rsid w:val="00937297"/>
    <w:rsid w:val="00937944"/>
    <w:rsid w:val="00940090"/>
    <w:rsid w:val="00942CD6"/>
    <w:rsid w:val="00944436"/>
    <w:rsid w:val="00945B15"/>
    <w:rsid w:val="009505DF"/>
    <w:rsid w:val="009515F7"/>
    <w:rsid w:val="00954D8B"/>
    <w:rsid w:val="00957A14"/>
    <w:rsid w:val="00957B6E"/>
    <w:rsid w:val="009611E9"/>
    <w:rsid w:val="009614CA"/>
    <w:rsid w:val="009624CF"/>
    <w:rsid w:val="00962787"/>
    <w:rsid w:val="009633BD"/>
    <w:rsid w:val="0096451E"/>
    <w:rsid w:val="00964E1D"/>
    <w:rsid w:val="00965468"/>
    <w:rsid w:val="0096557A"/>
    <w:rsid w:val="00966B45"/>
    <w:rsid w:val="00967CA6"/>
    <w:rsid w:val="00967CCE"/>
    <w:rsid w:val="00970710"/>
    <w:rsid w:val="00971118"/>
    <w:rsid w:val="009720DF"/>
    <w:rsid w:val="009730BC"/>
    <w:rsid w:val="009732EA"/>
    <w:rsid w:val="0097376F"/>
    <w:rsid w:val="00974D1A"/>
    <w:rsid w:val="00974E3F"/>
    <w:rsid w:val="00974FC6"/>
    <w:rsid w:val="0097545F"/>
    <w:rsid w:val="00975CE1"/>
    <w:rsid w:val="00977ABB"/>
    <w:rsid w:val="00981218"/>
    <w:rsid w:val="00984956"/>
    <w:rsid w:val="00984A46"/>
    <w:rsid w:val="00986AF5"/>
    <w:rsid w:val="00986D97"/>
    <w:rsid w:val="00987781"/>
    <w:rsid w:val="00987EC9"/>
    <w:rsid w:val="0099048E"/>
    <w:rsid w:val="009913E0"/>
    <w:rsid w:val="0099172A"/>
    <w:rsid w:val="00994697"/>
    <w:rsid w:val="00995A30"/>
    <w:rsid w:val="00996B6E"/>
    <w:rsid w:val="00997186"/>
    <w:rsid w:val="00997235"/>
    <w:rsid w:val="009A238E"/>
    <w:rsid w:val="009A30A0"/>
    <w:rsid w:val="009A6138"/>
    <w:rsid w:val="009A738E"/>
    <w:rsid w:val="009A7469"/>
    <w:rsid w:val="009A74E9"/>
    <w:rsid w:val="009A7954"/>
    <w:rsid w:val="009B0276"/>
    <w:rsid w:val="009B0A16"/>
    <w:rsid w:val="009B0BEC"/>
    <w:rsid w:val="009B1913"/>
    <w:rsid w:val="009B4EF0"/>
    <w:rsid w:val="009B662E"/>
    <w:rsid w:val="009B66F6"/>
    <w:rsid w:val="009B7425"/>
    <w:rsid w:val="009C1564"/>
    <w:rsid w:val="009C4490"/>
    <w:rsid w:val="009C4D9C"/>
    <w:rsid w:val="009C76D3"/>
    <w:rsid w:val="009D2416"/>
    <w:rsid w:val="009D25F9"/>
    <w:rsid w:val="009D58A3"/>
    <w:rsid w:val="009D63FF"/>
    <w:rsid w:val="009D6B34"/>
    <w:rsid w:val="009D7867"/>
    <w:rsid w:val="009E0966"/>
    <w:rsid w:val="009E2243"/>
    <w:rsid w:val="009E4670"/>
    <w:rsid w:val="009E6299"/>
    <w:rsid w:val="009E6C12"/>
    <w:rsid w:val="009E6C7F"/>
    <w:rsid w:val="009E6E39"/>
    <w:rsid w:val="009F11F8"/>
    <w:rsid w:val="009F2E3C"/>
    <w:rsid w:val="009F5843"/>
    <w:rsid w:val="009F588A"/>
    <w:rsid w:val="009F608D"/>
    <w:rsid w:val="009F7CF4"/>
    <w:rsid w:val="00A00378"/>
    <w:rsid w:val="00A00C7D"/>
    <w:rsid w:val="00A02F99"/>
    <w:rsid w:val="00A051DA"/>
    <w:rsid w:val="00A0649D"/>
    <w:rsid w:val="00A06DE6"/>
    <w:rsid w:val="00A06ED7"/>
    <w:rsid w:val="00A07B67"/>
    <w:rsid w:val="00A10661"/>
    <w:rsid w:val="00A121C1"/>
    <w:rsid w:val="00A14B4A"/>
    <w:rsid w:val="00A15019"/>
    <w:rsid w:val="00A16206"/>
    <w:rsid w:val="00A20A2D"/>
    <w:rsid w:val="00A22082"/>
    <w:rsid w:val="00A22B86"/>
    <w:rsid w:val="00A22EEA"/>
    <w:rsid w:val="00A24BC4"/>
    <w:rsid w:val="00A276AA"/>
    <w:rsid w:val="00A2775B"/>
    <w:rsid w:val="00A32DE9"/>
    <w:rsid w:val="00A33672"/>
    <w:rsid w:val="00A34317"/>
    <w:rsid w:val="00A3450D"/>
    <w:rsid w:val="00A34FD2"/>
    <w:rsid w:val="00A36A5E"/>
    <w:rsid w:val="00A37D5A"/>
    <w:rsid w:val="00A40183"/>
    <w:rsid w:val="00A4230A"/>
    <w:rsid w:val="00A45387"/>
    <w:rsid w:val="00A459B9"/>
    <w:rsid w:val="00A45A15"/>
    <w:rsid w:val="00A51EC7"/>
    <w:rsid w:val="00A52173"/>
    <w:rsid w:val="00A52DF1"/>
    <w:rsid w:val="00A54333"/>
    <w:rsid w:val="00A54C9B"/>
    <w:rsid w:val="00A60115"/>
    <w:rsid w:val="00A615A6"/>
    <w:rsid w:val="00A61EFE"/>
    <w:rsid w:val="00A62C34"/>
    <w:rsid w:val="00A644FB"/>
    <w:rsid w:val="00A653FA"/>
    <w:rsid w:val="00A66CC4"/>
    <w:rsid w:val="00A67478"/>
    <w:rsid w:val="00A7117E"/>
    <w:rsid w:val="00A72CB9"/>
    <w:rsid w:val="00A735B2"/>
    <w:rsid w:val="00A74352"/>
    <w:rsid w:val="00A7445B"/>
    <w:rsid w:val="00A745A8"/>
    <w:rsid w:val="00A74B27"/>
    <w:rsid w:val="00A766DB"/>
    <w:rsid w:val="00A7671D"/>
    <w:rsid w:val="00A776D0"/>
    <w:rsid w:val="00A77DE6"/>
    <w:rsid w:val="00A80723"/>
    <w:rsid w:val="00A80B3F"/>
    <w:rsid w:val="00A825B0"/>
    <w:rsid w:val="00A83DA0"/>
    <w:rsid w:val="00A849D8"/>
    <w:rsid w:val="00A85804"/>
    <w:rsid w:val="00A85BA7"/>
    <w:rsid w:val="00A871B0"/>
    <w:rsid w:val="00A90614"/>
    <w:rsid w:val="00A945B9"/>
    <w:rsid w:val="00A9471E"/>
    <w:rsid w:val="00A95858"/>
    <w:rsid w:val="00A95B17"/>
    <w:rsid w:val="00A9777E"/>
    <w:rsid w:val="00AA02D1"/>
    <w:rsid w:val="00AA3761"/>
    <w:rsid w:val="00AA5A27"/>
    <w:rsid w:val="00AA7558"/>
    <w:rsid w:val="00AA771B"/>
    <w:rsid w:val="00AA7822"/>
    <w:rsid w:val="00AB04F7"/>
    <w:rsid w:val="00AB126D"/>
    <w:rsid w:val="00AB18BD"/>
    <w:rsid w:val="00AB1BB1"/>
    <w:rsid w:val="00AB2431"/>
    <w:rsid w:val="00AB321C"/>
    <w:rsid w:val="00AB555E"/>
    <w:rsid w:val="00AB59D7"/>
    <w:rsid w:val="00AB6B96"/>
    <w:rsid w:val="00AB6FDF"/>
    <w:rsid w:val="00AC21E9"/>
    <w:rsid w:val="00AC6786"/>
    <w:rsid w:val="00AD0316"/>
    <w:rsid w:val="00AD184C"/>
    <w:rsid w:val="00AD42F4"/>
    <w:rsid w:val="00AD43DD"/>
    <w:rsid w:val="00AD47AD"/>
    <w:rsid w:val="00AD49B1"/>
    <w:rsid w:val="00AD4BA5"/>
    <w:rsid w:val="00AD55BE"/>
    <w:rsid w:val="00AD6A8D"/>
    <w:rsid w:val="00AD6FB2"/>
    <w:rsid w:val="00AE001B"/>
    <w:rsid w:val="00AE1EF4"/>
    <w:rsid w:val="00AE220E"/>
    <w:rsid w:val="00AE29CB"/>
    <w:rsid w:val="00AE4BF6"/>
    <w:rsid w:val="00AE6D0A"/>
    <w:rsid w:val="00AF054A"/>
    <w:rsid w:val="00AF08A5"/>
    <w:rsid w:val="00AF2D49"/>
    <w:rsid w:val="00AF55F2"/>
    <w:rsid w:val="00AF5698"/>
    <w:rsid w:val="00AF6329"/>
    <w:rsid w:val="00B00996"/>
    <w:rsid w:val="00B00CA1"/>
    <w:rsid w:val="00B0443C"/>
    <w:rsid w:val="00B049E8"/>
    <w:rsid w:val="00B067F8"/>
    <w:rsid w:val="00B06ECA"/>
    <w:rsid w:val="00B1115B"/>
    <w:rsid w:val="00B1341E"/>
    <w:rsid w:val="00B1390F"/>
    <w:rsid w:val="00B13A7E"/>
    <w:rsid w:val="00B13EAD"/>
    <w:rsid w:val="00B155DF"/>
    <w:rsid w:val="00B15636"/>
    <w:rsid w:val="00B15EF2"/>
    <w:rsid w:val="00B162F6"/>
    <w:rsid w:val="00B175BD"/>
    <w:rsid w:val="00B20F41"/>
    <w:rsid w:val="00B244AE"/>
    <w:rsid w:val="00B26212"/>
    <w:rsid w:val="00B30714"/>
    <w:rsid w:val="00B31808"/>
    <w:rsid w:val="00B31C99"/>
    <w:rsid w:val="00B3395D"/>
    <w:rsid w:val="00B34A0F"/>
    <w:rsid w:val="00B368C3"/>
    <w:rsid w:val="00B37EEB"/>
    <w:rsid w:val="00B40171"/>
    <w:rsid w:val="00B424C2"/>
    <w:rsid w:val="00B44724"/>
    <w:rsid w:val="00B447C2"/>
    <w:rsid w:val="00B45F3E"/>
    <w:rsid w:val="00B474D3"/>
    <w:rsid w:val="00B47714"/>
    <w:rsid w:val="00B51BFE"/>
    <w:rsid w:val="00B51DDF"/>
    <w:rsid w:val="00B52135"/>
    <w:rsid w:val="00B54D70"/>
    <w:rsid w:val="00B55D43"/>
    <w:rsid w:val="00B570C1"/>
    <w:rsid w:val="00B57D46"/>
    <w:rsid w:val="00B60F31"/>
    <w:rsid w:val="00B6326A"/>
    <w:rsid w:val="00B64E4F"/>
    <w:rsid w:val="00B65BBE"/>
    <w:rsid w:val="00B723D5"/>
    <w:rsid w:val="00B73BA5"/>
    <w:rsid w:val="00B76085"/>
    <w:rsid w:val="00B7619C"/>
    <w:rsid w:val="00B778B7"/>
    <w:rsid w:val="00B77D63"/>
    <w:rsid w:val="00B80323"/>
    <w:rsid w:val="00B80734"/>
    <w:rsid w:val="00B81114"/>
    <w:rsid w:val="00B81316"/>
    <w:rsid w:val="00B8175C"/>
    <w:rsid w:val="00B85353"/>
    <w:rsid w:val="00B8668B"/>
    <w:rsid w:val="00B90509"/>
    <w:rsid w:val="00B90597"/>
    <w:rsid w:val="00B93C35"/>
    <w:rsid w:val="00B94DDC"/>
    <w:rsid w:val="00B9502D"/>
    <w:rsid w:val="00B9516F"/>
    <w:rsid w:val="00B95AFB"/>
    <w:rsid w:val="00B95DCD"/>
    <w:rsid w:val="00B96AC8"/>
    <w:rsid w:val="00B97230"/>
    <w:rsid w:val="00B9734D"/>
    <w:rsid w:val="00B97734"/>
    <w:rsid w:val="00BA2992"/>
    <w:rsid w:val="00BA2DCB"/>
    <w:rsid w:val="00BA432A"/>
    <w:rsid w:val="00BA4EF9"/>
    <w:rsid w:val="00BA57DC"/>
    <w:rsid w:val="00BA6892"/>
    <w:rsid w:val="00BA7307"/>
    <w:rsid w:val="00BB0248"/>
    <w:rsid w:val="00BB06A3"/>
    <w:rsid w:val="00BB0931"/>
    <w:rsid w:val="00BB0993"/>
    <w:rsid w:val="00BB21DA"/>
    <w:rsid w:val="00BB27AA"/>
    <w:rsid w:val="00BB4019"/>
    <w:rsid w:val="00BB4DC9"/>
    <w:rsid w:val="00BC01D7"/>
    <w:rsid w:val="00BC0A61"/>
    <w:rsid w:val="00BC1348"/>
    <w:rsid w:val="00BC1C14"/>
    <w:rsid w:val="00BC1C76"/>
    <w:rsid w:val="00BC1E4E"/>
    <w:rsid w:val="00BC2228"/>
    <w:rsid w:val="00BC348A"/>
    <w:rsid w:val="00BC37A5"/>
    <w:rsid w:val="00BC3A1D"/>
    <w:rsid w:val="00BC4354"/>
    <w:rsid w:val="00BC5AF1"/>
    <w:rsid w:val="00BC5EC9"/>
    <w:rsid w:val="00BC7027"/>
    <w:rsid w:val="00BD2561"/>
    <w:rsid w:val="00BD5DDE"/>
    <w:rsid w:val="00BD6568"/>
    <w:rsid w:val="00BD6B95"/>
    <w:rsid w:val="00BE10A0"/>
    <w:rsid w:val="00BE428C"/>
    <w:rsid w:val="00BE768D"/>
    <w:rsid w:val="00BE7DCC"/>
    <w:rsid w:val="00BF086E"/>
    <w:rsid w:val="00BF08EC"/>
    <w:rsid w:val="00BF08FC"/>
    <w:rsid w:val="00BF364E"/>
    <w:rsid w:val="00BF4767"/>
    <w:rsid w:val="00BF5DB2"/>
    <w:rsid w:val="00BF69C9"/>
    <w:rsid w:val="00BF6CED"/>
    <w:rsid w:val="00BF71FB"/>
    <w:rsid w:val="00BF7AA2"/>
    <w:rsid w:val="00C01AD5"/>
    <w:rsid w:val="00C03EC3"/>
    <w:rsid w:val="00C053B8"/>
    <w:rsid w:val="00C0590B"/>
    <w:rsid w:val="00C11019"/>
    <w:rsid w:val="00C1333A"/>
    <w:rsid w:val="00C142CE"/>
    <w:rsid w:val="00C14572"/>
    <w:rsid w:val="00C1567A"/>
    <w:rsid w:val="00C1706E"/>
    <w:rsid w:val="00C17493"/>
    <w:rsid w:val="00C1770D"/>
    <w:rsid w:val="00C20DD7"/>
    <w:rsid w:val="00C2128D"/>
    <w:rsid w:val="00C21F88"/>
    <w:rsid w:val="00C23D3D"/>
    <w:rsid w:val="00C25673"/>
    <w:rsid w:val="00C25849"/>
    <w:rsid w:val="00C25B31"/>
    <w:rsid w:val="00C26A7E"/>
    <w:rsid w:val="00C26F9F"/>
    <w:rsid w:val="00C27055"/>
    <w:rsid w:val="00C30BE8"/>
    <w:rsid w:val="00C328F0"/>
    <w:rsid w:val="00C34FE1"/>
    <w:rsid w:val="00C40905"/>
    <w:rsid w:val="00C411DE"/>
    <w:rsid w:val="00C417F2"/>
    <w:rsid w:val="00C41DF6"/>
    <w:rsid w:val="00C41FA6"/>
    <w:rsid w:val="00C420D7"/>
    <w:rsid w:val="00C42D95"/>
    <w:rsid w:val="00C4493F"/>
    <w:rsid w:val="00C449C4"/>
    <w:rsid w:val="00C46392"/>
    <w:rsid w:val="00C46F5B"/>
    <w:rsid w:val="00C47B63"/>
    <w:rsid w:val="00C56186"/>
    <w:rsid w:val="00C57070"/>
    <w:rsid w:val="00C60ECD"/>
    <w:rsid w:val="00C64BB0"/>
    <w:rsid w:val="00C6651C"/>
    <w:rsid w:val="00C66695"/>
    <w:rsid w:val="00C70F0F"/>
    <w:rsid w:val="00C726DA"/>
    <w:rsid w:val="00C726F2"/>
    <w:rsid w:val="00C72B6C"/>
    <w:rsid w:val="00C73010"/>
    <w:rsid w:val="00C73044"/>
    <w:rsid w:val="00C7393A"/>
    <w:rsid w:val="00C741B9"/>
    <w:rsid w:val="00C7696E"/>
    <w:rsid w:val="00C81A54"/>
    <w:rsid w:val="00C82FDB"/>
    <w:rsid w:val="00C83729"/>
    <w:rsid w:val="00C8407B"/>
    <w:rsid w:val="00C84647"/>
    <w:rsid w:val="00C85E3D"/>
    <w:rsid w:val="00C86C36"/>
    <w:rsid w:val="00C87C6E"/>
    <w:rsid w:val="00C9139B"/>
    <w:rsid w:val="00C91BDE"/>
    <w:rsid w:val="00C9360E"/>
    <w:rsid w:val="00C95173"/>
    <w:rsid w:val="00C956F7"/>
    <w:rsid w:val="00C967FF"/>
    <w:rsid w:val="00CA0332"/>
    <w:rsid w:val="00CA3845"/>
    <w:rsid w:val="00CA67B1"/>
    <w:rsid w:val="00CA6A7D"/>
    <w:rsid w:val="00CB0212"/>
    <w:rsid w:val="00CB1AA1"/>
    <w:rsid w:val="00CB2257"/>
    <w:rsid w:val="00CB27D9"/>
    <w:rsid w:val="00CB2DE2"/>
    <w:rsid w:val="00CB354D"/>
    <w:rsid w:val="00CB6940"/>
    <w:rsid w:val="00CB6FB8"/>
    <w:rsid w:val="00CB77EA"/>
    <w:rsid w:val="00CB7AE4"/>
    <w:rsid w:val="00CC0059"/>
    <w:rsid w:val="00CC050C"/>
    <w:rsid w:val="00CC056D"/>
    <w:rsid w:val="00CC119A"/>
    <w:rsid w:val="00CC1D99"/>
    <w:rsid w:val="00CC3FC8"/>
    <w:rsid w:val="00CC54E0"/>
    <w:rsid w:val="00CC565F"/>
    <w:rsid w:val="00CC718F"/>
    <w:rsid w:val="00CC7890"/>
    <w:rsid w:val="00CD0DDC"/>
    <w:rsid w:val="00CD123E"/>
    <w:rsid w:val="00CD18C1"/>
    <w:rsid w:val="00CD1CE0"/>
    <w:rsid w:val="00CD44F1"/>
    <w:rsid w:val="00CD5208"/>
    <w:rsid w:val="00CE1352"/>
    <w:rsid w:val="00CE1E34"/>
    <w:rsid w:val="00CE21CE"/>
    <w:rsid w:val="00CE29F0"/>
    <w:rsid w:val="00CE3752"/>
    <w:rsid w:val="00CE47A2"/>
    <w:rsid w:val="00CE4F1F"/>
    <w:rsid w:val="00CE6991"/>
    <w:rsid w:val="00CE7D63"/>
    <w:rsid w:val="00CF0A6F"/>
    <w:rsid w:val="00CF1E1F"/>
    <w:rsid w:val="00CF1E61"/>
    <w:rsid w:val="00CF3369"/>
    <w:rsid w:val="00CF420E"/>
    <w:rsid w:val="00CF4B07"/>
    <w:rsid w:val="00CF6789"/>
    <w:rsid w:val="00D01972"/>
    <w:rsid w:val="00D02231"/>
    <w:rsid w:val="00D0375B"/>
    <w:rsid w:val="00D03B46"/>
    <w:rsid w:val="00D04EAD"/>
    <w:rsid w:val="00D060AC"/>
    <w:rsid w:val="00D061E3"/>
    <w:rsid w:val="00D068DD"/>
    <w:rsid w:val="00D078D6"/>
    <w:rsid w:val="00D07C78"/>
    <w:rsid w:val="00D10907"/>
    <w:rsid w:val="00D12BF2"/>
    <w:rsid w:val="00D13E5A"/>
    <w:rsid w:val="00D1467D"/>
    <w:rsid w:val="00D15232"/>
    <w:rsid w:val="00D15626"/>
    <w:rsid w:val="00D16184"/>
    <w:rsid w:val="00D1681C"/>
    <w:rsid w:val="00D21BA7"/>
    <w:rsid w:val="00D22D37"/>
    <w:rsid w:val="00D22E91"/>
    <w:rsid w:val="00D24487"/>
    <w:rsid w:val="00D245E7"/>
    <w:rsid w:val="00D2546E"/>
    <w:rsid w:val="00D25570"/>
    <w:rsid w:val="00D27206"/>
    <w:rsid w:val="00D34963"/>
    <w:rsid w:val="00D35360"/>
    <w:rsid w:val="00D3749E"/>
    <w:rsid w:val="00D42FE2"/>
    <w:rsid w:val="00D43B78"/>
    <w:rsid w:val="00D4476B"/>
    <w:rsid w:val="00D450F0"/>
    <w:rsid w:val="00D45241"/>
    <w:rsid w:val="00D4667C"/>
    <w:rsid w:val="00D471E8"/>
    <w:rsid w:val="00D51179"/>
    <w:rsid w:val="00D518DC"/>
    <w:rsid w:val="00D51A5C"/>
    <w:rsid w:val="00D54E3F"/>
    <w:rsid w:val="00D554A5"/>
    <w:rsid w:val="00D570E7"/>
    <w:rsid w:val="00D625AA"/>
    <w:rsid w:val="00D647FB"/>
    <w:rsid w:val="00D64C2C"/>
    <w:rsid w:val="00D64D6D"/>
    <w:rsid w:val="00D663D5"/>
    <w:rsid w:val="00D67E7C"/>
    <w:rsid w:val="00D702CE"/>
    <w:rsid w:val="00D72790"/>
    <w:rsid w:val="00D72C51"/>
    <w:rsid w:val="00D75045"/>
    <w:rsid w:val="00D75100"/>
    <w:rsid w:val="00D754AE"/>
    <w:rsid w:val="00D75AD7"/>
    <w:rsid w:val="00D76378"/>
    <w:rsid w:val="00D76EEC"/>
    <w:rsid w:val="00D8003C"/>
    <w:rsid w:val="00D80959"/>
    <w:rsid w:val="00D818FE"/>
    <w:rsid w:val="00D85299"/>
    <w:rsid w:val="00D856E8"/>
    <w:rsid w:val="00D8669E"/>
    <w:rsid w:val="00D86A26"/>
    <w:rsid w:val="00D870CF"/>
    <w:rsid w:val="00D87252"/>
    <w:rsid w:val="00D8732C"/>
    <w:rsid w:val="00D9025D"/>
    <w:rsid w:val="00D9065D"/>
    <w:rsid w:val="00D915B2"/>
    <w:rsid w:val="00D91D50"/>
    <w:rsid w:val="00D92AF1"/>
    <w:rsid w:val="00D944F7"/>
    <w:rsid w:val="00D94C78"/>
    <w:rsid w:val="00D97A5E"/>
    <w:rsid w:val="00DA0250"/>
    <w:rsid w:val="00DA0875"/>
    <w:rsid w:val="00DA249C"/>
    <w:rsid w:val="00DA2567"/>
    <w:rsid w:val="00DA4E73"/>
    <w:rsid w:val="00DA6DE6"/>
    <w:rsid w:val="00DA7C43"/>
    <w:rsid w:val="00DB11D4"/>
    <w:rsid w:val="00DB20FA"/>
    <w:rsid w:val="00DB2CE7"/>
    <w:rsid w:val="00DB4537"/>
    <w:rsid w:val="00DB4B99"/>
    <w:rsid w:val="00DB4D72"/>
    <w:rsid w:val="00DC0169"/>
    <w:rsid w:val="00DC0E40"/>
    <w:rsid w:val="00DC32D3"/>
    <w:rsid w:val="00DC3DB6"/>
    <w:rsid w:val="00DC667C"/>
    <w:rsid w:val="00DC749A"/>
    <w:rsid w:val="00DC7592"/>
    <w:rsid w:val="00DD08EE"/>
    <w:rsid w:val="00DD382D"/>
    <w:rsid w:val="00DD61F6"/>
    <w:rsid w:val="00DD6470"/>
    <w:rsid w:val="00DE01FA"/>
    <w:rsid w:val="00DE1018"/>
    <w:rsid w:val="00DE4C00"/>
    <w:rsid w:val="00DE522B"/>
    <w:rsid w:val="00DE636D"/>
    <w:rsid w:val="00DE6933"/>
    <w:rsid w:val="00DE79BF"/>
    <w:rsid w:val="00DF1A27"/>
    <w:rsid w:val="00DF215B"/>
    <w:rsid w:val="00DF3EC2"/>
    <w:rsid w:val="00DF479F"/>
    <w:rsid w:val="00DF53E3"/>
    <w:rsid w:val="00DF6913"/>
    <w:rsid w:val="00DF7019"/>
    <w:rsid w:val="00E00A32"/>
    <w:rsid w:val="00E033EA"/>
    <w:rsid w:val="00E03C0E"/>
    <w:rsid w:val="00E1008D"/>
    <w:rsid w:val="00E13F44"/>
    <w:rsid w:val="00E15FFD"/>
    <w:rsid w:val="00E176FE"/>
    <w:rsid w:val="00E178EB"/>
    <w:rsid w:val="00E20565"/>
    <w:rsid w:val="00E21B42"/>
    <w:rsid w:val="00E2252E"/>
    <w:rsid w:val="00E23AF7"/>
    <w:rsid w:val="00E263B3"/>
    <w:rsid w:val="00E27E78"/>
    <w:rsid w:val="00E309FB"/>
    <w:rsid w:val="00E336A2"/>
    <w:rsid w:val="00E34B30"/>
    <w:rsid w:val="00E355DA"/>
    <w:rsid w:val="00E366C0"/>
    <w:rsid w:val="00E3728C"/>
    <w:rsid w:val="00E41722"/>
    <w:rsid w:val="00E42304"/>
    <w:rsid w:val="00E43595"/>
    <w:rsid w:val="00E46A88"/>
    <w:rsid w:val="00E535AA"/>
    <w:rsid w:val="00E55DFC"/>
    <w:rsid w:val="00E5716E"/>
    <w:rsid w:val="00E61F19"/>
    <w:rsid w:val="00E61FA4"/>
    <w:rsid w:val="00E637C0"/>
    <w:rsid w:val="00E63C54"/>
    <w:rsid w:val="00E649F2"/>
    <w:rsid w:val="00E66174"/>
    <w:rsid w:val="00E665E8"/>
    <w:rsid w:val="00E6725D"/>
    <w:rsid w:val="00E70399"/>
    <w:rsid w:val="00E7153C"/>
    <w:rsid w:val="00E7226F"/>
    <w:rsid w:val="00E7309D"/>
    <w:rsid w:val="00E73D19"/>
    <w:rsid w:val="00E754F4"/>
    <w:rsid w:val="00E77318"/>
    <w:rsid w:val="00E80F90"/>
    <w:rsid w:val="00E81985"/>
    <w:rsid w:val="00E828EE"/>
    <w:rsid w:val="00E83161"/>
    <w:rsid w:val="00E8552F"/>
    <w:rsid w:val="00E866F2"/>
    <w:rsid w:val="00E868EC"/>
    <w:rsid w:val="00E90AA9"/>
    <w:rsid w:val="00E91B58"/>
    <w:rsid w:val="00E93676"/>
    <w:rsid w:val="00E9403E"/>
    <w:rsid w:val="00E95120"/>
    <w:rsid w:val="00E95D97"/>
    <w:rsid w:val="00E95F3F"/>
    <w:rsid w:val="00E9733C"/>
    <w:rsid w:val="00EA17D5"/>
    <w:rsid w:val="00EA4846"/>
    <w:rsid w:val="00EA4946"/>
    <w:rsid w:val="00EA4A1D"/>
    <w:rsid w:val="00EA6EF9"/>
    <w:rsid w:val="00EB2CCB"/>
    <w:rsid w:val="00EB2FF1"/>
    <w:rsid w:val="00EB2FF2"/>
    <w:rsid w:val="00EB32E9"/>
    <w:rsid w:val="00EB3CF8"/>
    <w:rsid w:val="00EB59EA"/>
    <w:rsid w:val="00EB6B1A"/>
    <w:rsid w:val="00EB6D42"/>
    <w:rsid w:val="00EB7729"/>
    <w:rsid w:val="00EC0C5A"/>
    <w:rsid w:val="00EC0DD9"/>
    <w:rsid w:val="00EC1BDF"/>
    <w:rsid w:val="00EC225C"/>
    <w:rsid w:val="00EC2340"/>
    <w:rsid w:val="00EC24C1"/>
    <w:rsid w:val="00EC3D88"/>
    <w:rsid w:val="00EC540F"/>
    <w:rsid w:val="00ED0F09"/>
    <w:rsid w:val="00ED19F0"/>
    <w:rsid w:val="00ED1C60"/>
    <w:rsid w:val="00ED3A1C"/>
    <w:rsid w:val="00ED54AC"/>
    <w:rsid w:val="00ED606B"/>
    <w:rsid w:val="00ED7206"/>
    <w:rsid w:val="00ED798B"/>
    <w:rsid w:val="00EE1387"/>
    <w:rsid w:val="00EE1A07"/>
    <w:rsid w:val="00EE25DD"/>
    <w:rsid w:val="00EE2B94"/>
    <w:rsid w:val="00EE3FFA"/>
    <w:rsid w:val="00EE6DF7"/>
    <w:rsid w:val="00EE7591"/>
    <w:rsid w:val="00EF108F"/>
    <w:rsid w:val="00EF13DB"/>
    <w:rsid w:val="00EF1428"/>
    <w:rsid w:val="00EF1E51"/>
    <w:rsid w:val="00EF1FAC"/>
    <w:rsid w:val="00EF58DB"/>
    <w:rsid w:val="00EF5E45"/>
    <w:rsid w:val="00EF620A"/>
    <w:rsid w:val="00EF7253"/>
    <w:rsid w:val="00EF77F5"/>
    <w:rsid w:val="00F00643"/>
    <w:rsid w:val="00F012A4"/>
    <w:rsid w:val="00F0185E"/>
    <w:rsid w:val="00F01921"/>
    <w:rsid w:val="00F01A15"/>
    <w:rsid w:val="00F01A3E"/>
    <w:rsid w:val="00F040D4"/>
    <w:rsid w:val="00F06210"/>
    <w:rsid w:val="00F06334"/>
    <w:rsid w:val="00F063E0"/>
    <w:rsid w:val="00F10A2B"/>
    <w:rsid w:val="00F11B57"/>
    <w:rsid w:val="00F13138"/>
    <w:rsid w:val="00F14142"/>
    <w:rsid w:val="00F14B07"/>
    <w:rsid w:val="00F155AE"/>
    <w:rsid w:val="00F15B38"/>
    <w:rsid w:val="00F20255"/>
    <w:rsid w:val="00F20D73"/>
    <w:rsid w:val="00F21533"/>
    <w:rsid w:val="00F2166F"/>
    <w:rsid w:val="00F22711"/>
    <w:rsid w:val="00F23EB2"/>
    <w:rsid w:val="00F2423E"/>
    <w:rsid w:val="00F24512"/>
    <w:rsid w:val="00F2527D"/>
    <w:rsid w:val="00F25AEF"/>
    <w:rsid w:val="00F312B3"/>
    <w:rsid w:val="00F32F10"/>
    <w:rsid w:val="00F35AC3"/>
    <w:rsid w:val="00F35AC8"/>
    <w:rsid w:val="00F43140"/>
    <w:rsid w:val="00F44399"/>
    <w:rsid w:val="00F45AB6"/>
    <w:rsid w:val="00F47037"/>
    <w:rsid w:val="00F47184"/>
    <w:rsid w:val="00F478F0"/>
    <w:rsid w:val="00F500B5"/>
    <w:rsid w:val="00F519B3"/>
    <w:rsid w:val="00F53430"/>
    <w:rsid w:val="00F54489"/>
    <w:rsid w:val="00F548B1"/>
    <w:rsid w:val="00F55D88"/>
    <w:rsid w:val="00F5600E"/>
    <w:rsid w:val="00F560D9"/>
    <w:rsid w:val="00F60CD7"/>
    <w:rsid w:val="00F61BFE"/>
    <w:rsid w:val="00F62CCD"/>
    <w:rsid w:val="00F632F8"/>
    <w:rsid w:val="00F63304"/>
    <w:rsid w:val="00F63F10"/>
    <w:rsid w:val="00F6633F"/>
    <w:rsid w:val="00F677A2"/>
    <w:rsid w:val="00F70E2C"/>
    <w:rsid w:val="00F7178A"/>
    <w:rsid w:val="00F72449"/>
    <w:rsid w:val="00F7288B"/>
    <w:rsid w:val="00F732F7"/>
    <w:rsid w:val="00F73664"/>
    <w:rsid w:val="00F73E78"/>
    <w:rsid w:val="00F7687B"/>
    <w:rsid w:val="00F77695"/>
    <w:rsid w:val="00F80121"/>
    <w:rsid w:val="00F81981"/>
    <w:rsid w:val="00F8212E"/>
    <w:rsid w:val="00F8259A"/>
    <w:rsid w:val="00F83A9A"/>
    <w:rsid w:val="00F844BA"/>
    <w:rsid w:val="00F8514A"/>
    <w:rsid w:val="00F85A22"/>
    <w:rsid w:val="00F86A52"/>
    <w:rsid w:val="00F875D7"/>
    <w:rsid w:val="00F90086"/>
    <w:rsid w:val="00F90BCA"/>
    <w:rsid w:val="00F915A4"/>
    <w:rsid w:val="00F932C1"/>
    <w:rsid w:val="00F93C64"/>
    <w:rsid w:val="00F95A3E"/>
    <w:rsid w:val="00F971FC"/>
    <w:rsid w:val="00F97684"/>
    <w:rsid w:val="00F97A6A"/>
    <w:rsid w:val="00F97FD8"/>
    <w:rsid w:val="00FA1F01"/>
    <w:rsid w:val="00FA2952"/>
    <w:rsid w:val="00FA2C77"/>
    <w:rsid w:val="00FA2EC0"/>
    <w:rsid w:val="00FA442C"/>
    <w:rsid w:val="00FA6A47"/>
    <w:rsid w:val="00FB05AA"/>
    <w:rsid w:val="00FB2211"/>
    <w:rsid w:val="00FB371F"/>
    <w:rsid w:val="00FB4392"/>
    <w:rsid w:val="00FB509F"/>
    <w:rsid w:val="00FB753E"/>
    <w:rsid w:val="00FB7CB1"/>
    <w:rsid w:val="00FC14AD"/>
    <w:rsid w:val="00FC4ACA"/>
    <w:rsid w:val="00FC6C1A"/>
    <w:rsid w:val="00FC6C4F"/>
    <w:rsid w:val="00FC7DB9"/>
    <w:rsid w:val="00FD14EB"/>
    <w:rsid w:val="00FD19C4"/>
    <w:rsid w:val="00FD1EFA"/>
    <w:rsid w:val="00FD3380"/>
    <w:rsid w:val="00FD3B6B"/>
    <w:rsid w:val="00FD633F"/>
    <w:rsid w:val="00FD69CE"/>
    <w:rsid w:val="00FD729B"/>
    <w:rsid w:val="00FE0FB1"/>
    <w:rsid w:val="00FE1488"/>
    <w:rsid w:val="00FE152D"/>
    <w:rsid w:val="00FE1B3E"/>
    <w:rsid w:val="00FE206D"/>
    <w:rsid w:val="00FE311E"/>
    <w:rsid w:val="00FE370E"/>
    <w:rsid w:val="00FE6324"/>
    <w:rsid w:val="00FE63C7"/>
    <w:rsid w:val="00FE65A5"/>
    <w:rsid w:val="00FF1232"/>
    <w:rsid w:val="00FF1F56"/>
    <w:rsid w:val="00FF2B7E"/>
    <w:rsid w:val="00FF3B63"/>
    <w:rsid w:val="00FF54C7"/>
    <w:rsid w:val="00FF584B"/>
    <w:rsid w:val="00FF6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78BEFE"/>
  <w15:docId w15:val="{692352B2-CA5F-4CB1-98DD-5AD8ABB9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rsid w:val="004E41DC"/>
    <w:pPr>
      <w:widowControl/>
      <w:pBdr>
        <w:left w:val="single" w:sz="48" w:space="5" w:color="336600"/>
        <w:bottom w:val="single" w:sz="6" w:space="2" w:color="336600"/>
      </w:pBdr>
      <w:shd w:val="clear" w:color="auto" w:fill="DBE9E4"/>
      <w:spacing w:after="300"/>
      <w:jc w:val="left"/>
      <w:outlineLvl w:val="0"/>
    </w:pPr>
    <w:rPr>
      <w:rFonts w:ascii="ＭＳ Ｐゴシック" w:eastAsia="ＭＳ Ｐゴシック" w:hAnsi="ＭＳ Ｐゴシック" w:cs="ＭＳ Ｐゴシック"/>
      <w:b/>
      <w:bCs/>
      <w:kern w:val="36"/>
      <w:sz w:val="31"/>
      <w:szCs w:val="31"/>
    </w:rPr>
  </w:style>
  <w:style w:type="paragraph" w:styleId="2">
    <w:name w:val="heading 2"/>
    <w:basedOn w:val="a"/>
    <w:qFormat/>
    <w:rsid w:val="004E41DC"/>
    <w:pPr>
      <w:widowControl/>
      <w:pBdr>
        <w:bottom w:val="dotted" w:sz="6" w:space="0" w:color="999999"/>
      </w:pBdr>
      <w:spacing w:before="300" w:after="150"/>
      <w:jc w:val="left"/>
      <w:outlineLvl w:val="1"/>
    </w:pPr>
    <w:rPr>
      <w:rFonts w:ascii="ＭＳ Ｐゴシック" w:eastAsia="ＭＳ Ｐゴシック" w:hAnsi="ＭＳ Ｐゴシック" w:cs="ＭＳ Ｐゴシック"/>
      <w:b/>
      <w:bCs/>
      <w:kern w:val="0"/>
      <w:sz w:val="29"/>
      <w:szCs w:val="29"/>
    </w:rPr>
  </w:style>
  <w:style w:type="paragraph" w:styleId="3">
    <w:name w:val="heading 3"/>
    <w:basedOn w:val="a"/>
    <w:qFormat/>
    <w:rsid w:val="004E41DC"/>
    <w:pPr>
      <w:widowControl/>
      <w:pBdr>
        <w:left w:val="single" w:sz="24" w:space="3" w:color="99CC00"/>
      </w:pBdr>
      <w:spacing w:before="300" w:after="150"/>
      <w:jc w:val="left"/>
      <w:outlineLvl w:val="2"/>
    </w:pPr>
    <w:rPr>
      <w:rFonts w:ascii="ＭＳ Ｐゴシック" w:eastAsia="ＭＳ Ｐゴシック" w:hAnsi="ＭＳ Ｐゴシック" w:cs="ＭＳ Ｐゴシック"/>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A574A"/>
    <w:rPr>
      <w:sz w:val="24"/>
      <w:szCs w:val="20"/>
    </w:rPr>
  </w:style>
  <w:style w:type="paragraph" w:customStyle="1" w:styleId="a-right1">
    <w:name w:val="a-right1"/>
    <w:basedOn w:val="a"/>
    <w:rsid w:val="004E41DC"/>
    <w:pPr>
      <w:widowControl/>
      <w:spacing w:before="150" w:after="150"/>
      <w:ind w:left="75"/>
      <w:jc w:val="right"/>
    </w:pPr>
    <w:rPr>
      <w:rFonts w:ascii="ＭＳ Ｐゴシック" w:eastAsia="ＭＳ Ｐゴシック" w:hAnsi="ＭＳ Ｐゴシック" w:cs="ＭＳ Ｐゴシック"/>
      <w:kern w:val="0"/>
      <w:sz w:val="24"/>
    </w:rPr>
  </w:style>
  <w:style w:type="character" w:styleId="a4">
    <w:name w:val="Hyperlink"/>
    <w:basedOn w:val="a0"/>
    <w:rsid w:val="00425606"/>
    <w:rPr>
      <w:color w:val="333399"/>
      <w:u w:val="single"/>
    </w:rPr>
  </w:style>
  <w:style w:type="character" w:customStyle="1" w:styleId="txexcltax1">
    <w:name w:val="txexcltax1"/>
    <w:basedOn w:val="a0"/>
    <w:rsid w:val="00425606"/>
    <w:rPr>
      <w:b w:val="0"/>
      <w:bCs w:val="0"/>
      <w:color w:val="666666"/>
      <w:sz w:val="15"/>
      <w:szCs w:val="15"/>
    </w:rPr>
  </w:style>
  <w:style w:type="paragraph" w:customStyle="1" w:styleId="hide">
    <w:name w:val="hide"/>
    <w:basedOn w:val="a"/>
    <w:rsid w:val="00C2128D"/>
    <w:pPr>
      <w:widowControl/>
      <w:jc w:val="left"/>
    </w:pPr>
    <w:rPr>
      <w:rFonts w:ascii="ＭＳ Ｐゴシック" w:eastAsia="ＭＳ Ｐゴシック" w:hAnsi="ＭＳ Ｐゴシック" w:cs="ＭＳ Ｐゴシック"/>
      <w:kern w:val="0"/>
      <w:sz w:val="24"/>
    </w:rPr>
  </w:style>
  <w:style w:type="paragraph" w:customStyle="1" w:styleId="10">
    <w:name w:val="スタイル1"/>
    <w:basedOn w:val="a5"/>
    <w:next w:val="a6"/>
    <w:rsid w:val="00CA3845"/>
    <w:rPr>
      <w:rFonts w:ascii="ＭＳ Ｐゴシック" w:eastAsia="ＭＳ Ｐゴシック" w:hAnsi="ＭＳ Ｐゴシック"/>
      <w:color w:val="000000"/>
      <w:kern w:val="0"/>
      <w:sz w:val="16"/>
    </w:rPr>
  </w:style>
  <w:style w:type="paragraph" w:styleId="a7">
    <w:name w:val="footer"/>
    <w:basedOn w:val="a"/>
    <w:rsid w:val="00CF6789"/>
    <w:pPr>
      <w:tabs>
        <w:tab w:val="center" w:pos="4252"/>
        <w:tab w:val="right" w:pos="8504"/>
      </w:tabs>
      <w:snapToGrid w:val="0"/>
    </w:pPr>
    <w:rPr>
      <w:szCs w:val="20"/>
    </w:rPr>
  </w:style>
  <w:style w:type="paragraph" w:styleId="a5">
    <w:name w:val="Normal Indent"/>
    <w:basedOn w:val="a"/>
    <w:rsid w:val="00CA3845"/>
    <w:pPr>
      <w:ind w:leftChars="400" w:left="840"/>
    </w:pPr>
  </w:style>
  <w:style w:type="paragraph" w:styleId="a6">
    <w:name w:val="macro"/>
    <w:semiHidden/>
    <w:rsid w:val="00CA384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Web">
    <w:name w:val="Normal (Web)"/>
    <w:basedOn w:val="a"/>
    <w:rsid w:val="003C2E56"/>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8">
    <w:name w:val="Table Grid"/>
    <w:basedOn w:val="a1"/>
    <w:rsid w:val="002805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BA4EF9"/>
    <w:pPr>
      <w:ind w:left="210" w:hangingChars="100" w:hanging="210"/>
    </w:pPr>
  </w:style>
  <w:style w:type="paragraph" w:styleId="a9">
    <w:name w:val="Body Text Indent"/>
    <w:basedOn w:val="a"/>
    <w:rsid w:val="00BA4EF9"/>
    <w:pPr>
      <w:ind w:leftChars="400" w:left="851"/>
    </w:pPr>
  </w:style>
  <w:style w:type="paragraph" w:styleId="20">
    <w:name w:val="Body Text Indent 2"/>
    <w:basedOn w:val="a"/>
    <w:rsid w:val="00BA4EF9"/>
    <w:pPr>
      <w:spacing w:line="480" w:lineRule="auto"/>
      <w:ind w:leftChars="400" w:left="851"/>
    </w:pPr>
  </w:style>
  <w:style w:type="paragraph" w:styleId="aa">
    <w:name w:val="Body Text"/>
    <w:basedOn w:val="a"/>
    <w:rsid w:val="00BA4EF9"/>
  </w:style>
  <w:style w:type="character" w:styleId="ab">
    <w:name w:val="Strong"/>
    <w:basedOn w:val="a0"/>
    <w:qFormat/>
    <w:rsid w:val="003932FD"/>
    <w:rPr>
      <w:b/>
      <w:bCs/>
    </w:rPr>
  </w:style>
  <w:style w:type="paragraph" w:customStyle="1" w:styleId="ac">
    <w:name w:val="一太郎８/９"/>
    <w:rsid w:val="003776FB"/>
    <w:pPr>
      <w:widowControl w:val="0"/>
      <w:wordWrap w:val="0"/>
      <w:autoSpaceDE w:val="0"/>
      <w:autoSpaceDN w:val="0"/>
      <w:adjustRightInd w:val="0"/>
      <w:spacing w:line="363" w:lineRule="atLeast"/>
      <w:jc w:val="both"/>
    </w:pPr>
    <w:rPr>
      <w:rFonts w:ascii="Times New Roman" w:eastAsia="ＭＳ ゴシック" w:hAnsi="Times New Roman"/>
      <w:spacing w:val="-2"/>
      <w:sz w:val="24"/>
      <w:szCs w:val="24"/>
    </w:rPr>
  </w:style>
  <w:style w:type="paragraph" w:customStyle="1" w:styleId="indent21">
    <w:name w:val="indent21"/>
    <w:basedOn w:val="a"/>
    <w:rsid w:val="006C3B8B"/>
    <w:pPr>
      <w:widowControl/>
      <w:spacing w:before="100" w:after="100"/>
      <w:ind w:left="240" w:hanging="240"/>
      <w:jc w:val="left"/>
    </w:pPr>
    <w:rPr>
      <w:rFonts w:ascii="ＭＳ Ｐゴシック" w:eastAsia="ＭＳ Ｐゴシック" w:hAnsi="ＭＳ Ｐゴシック" w:cs="ＭＳ Ｐゴシック"/>
      <w:kern w:val="0"/>
      <w:sz w:val="24"/>
    </w:rPr>
  </w:style>
  <w:style w:type="paragraph" w:customStyle="1" w:styleId="right1">
    <w:name w:val="right1"/>
    <w:basedOn w:val="a"/>
    <w:rsid w:val="006C3B8B"/>
    <w:pPr>
      <w:widowControl/>
      <w:spacing w:before="100" w:after="100"/>
      <w:ind w:hanging="240"/>
      <w:jc w:val="right"/>
    </w:pPr>
    <w:rPr>
      <w:rFonts w:ascii="ＭＳ Ｐゴシック" w:eastAsia="ＭＳ Ｐゴシック" w:hAnsi="ＭＳ Ｐゴシック" w:cs="ＭＳ Ｐゴシック"/>
      <w:kern w:val="0"/>
      <w:sz w:val="24"/>
    </w:rPr>
  </w:style>
  <w:style w:type="paragraph" w:customStyle="1" w:styleId="indent31">
    <w:name w:val="indent31"/>
    <w:basedOn w:val="a"/>
    <w:rsid w:val="006C3B8B"/>
    <w:pPr>
      <w:widowControl/>
      <w:spacing w:before="100" w:after="100"/>
      <w:ind w:left="480" w:hanging="240"/>
      <w:jc w:val="left"/>
    </w:pPr>
    <w:rPr>
      <w:rFonts w:ascii="ＭＳ Ｐゴシック" w:eastAsia="ＭＳ Ｐゴシック" w:hAnsi="ＭＳ Ｐゴシック" w:cs="ＭＳ Ｐゴシック"/>
      <w:kern w:val="0"/>
      <w:sz w:val="24"/>
    </w:rPr>
  </w:style>
  <w:style w:type="character" w:styleId="ad">
    <w:name w:val="page number"/>
    <w:basedOn w:val="a0"/>
    <w:rsid w:val="001D7C12"/>
  </w:style>
  <w:style w:type="paragraph" w:styleId="ae">
    <w:name w:val="header"/>
    <w:basedOn w:val="a"/>
    <w:rsid w:val="005453BD"/>
    <w:pPr>
      <w:tabs>
        <w:tab w:val="center" w:pos="4252"/>
        <w:tab w:val="right" w:pos="8504"/>
      </w:tabs>
      <w:snapToGrid w:val="0"/>
    </w:pPr>
  </w:style>
  <w:style w:type="paragraph" w:styleId="af">
    <w:name w:val="Revision"/>
    <w:hidden/>
    <w:uiPriority w:val="99"/>
    <w:semiHidden/>
    <w:rsid w:val="0092004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66522">
      <w:bodyDiv w:val="1"/>
      <w:marLeft w:val="0"/>
      <w:marRight w:val="0"/>
      <w:marTop w:val="0"/>
      <w:marBottom w:val="0"/>
      <w:divBdr>
        <w:top w:val="none" w:sz="0" w:space="0" w:color="auto"/>
        <w:left w:val="none" w:sz="0" w:space="0" w:color="auto"/>
        <w:bottom w:val="none" w:sz="0" w:space="0" w:color="auto"/>
        <w:right w:val="none" w:sz="0" w:space="0" w:color="auto"/>
      </w:divBdr>
      <w:divsChild>
        <w:div w:id="222713892">
          <w:marLeft w:val="0"/>
          <w:marRight w:val="0"/>
          <w:marTop w:val="0"/>
          <w:marBottom w:val="0"/>
          <w:divBdr>
            <w:top w:val="none" w:sz="0" w:space="0" w:color="auto"/>
            <w:left w:val="none" w:sz="0" w:space="0" w:color="auto"/>
            <w:bottom w:val="none" w:sz="0" w:space="0" w:color="auto"/>
            <w:right w:val="none" w:sz="0" w:space="0" w:color="auto"/>
          </w:divBdr>
        </w:div>
        <w:div w:id="259602749">
          <w:marLeft w:val="0"/>
          <w:marRight w:val="0"/>
          <w:marTop w:val="0"/>
          <w:marBottom w:val="0"/>
          <w:divBdr>
            <w:top w:val="none" w:sz="0" w:space="0" w:color="auto"/>
            <w:left w:val="none" w:sz="0" w:space="0" w:color="auto"/>
            <w:bottom w:val="none" w:sz="0" w:space="0" w:color="auto"/>
            <w:right w:val="none" w:sz="0" w:space="0" w:color="auto"/>
          </w:divBdr>
        </w:div>
        <w:div w:id="1804544557">
          <w:marLeft w:val="600"/>
          <w:marRight w:val="0"/>
          <w:marTop w:val="0"/>
          <w:marBottom w:val="0"/>
          <w:divBdr>
            <w:top w:val="none" w:sz="0" w:space="0" w:color="auto"/>
            <w:left w:val="none" w:sz="0" w:space="0" w:color="auto"/>
            <w:bottom w:val="none" w:sz="0" w:space="0" w:color="auto"/>
            <w:right w:val="none" w:sz="0" w:space="0" w:color="auto"/>
          </w:divBdr>
        </w:div>
      </w:divsChild>
    </w:div>
    <w:div w:id="202134791">
      <w:bodyDiv w:val="1"/>
      <w:marLeft w:val="0"/>
      <w:marRight w:val="0"/>
      <w:marTop w:val="0"/>
      <w:marBottom w:val="0"/>
      <w:divBdr>
        <w:top w:val="none" w:sz="0" w:space="0" w:color="auto"/>
        <w:left w:val="none" w:sz="0" w:space="0" w:color="auto"/>
        <w:bottom w:val="none" w:sz="0" w:space="0" w:color="auto"/>
        <w:right w:val="none" w:sz="0" w:space="0" w:color="auto"/>
      </w:divBdr>
      <w:divsChild>
        <w:div w:id="239221785">
          <w:marLeft w:val="0"/>
          <w:marRight w:val="0"/>
          <w:marTop w:val="0"/>
          <w:marBottom w:val="0"/>
          <w:divBdr>
            <w:top w:val="none" w:sz="0" w:space="0" w:color="auto"/>
            <w:left w:val="none" w:sz="0" w:space="0" w:color="auto"/>
            <w:bottom w:val="none" w:sz="0" w:space="0" w:color="auto"/>
            <w:right w:val="none" w:sz="0" w:space="0" w:color="auto"/>
          </w:divBdr>
        </w:div>
        <w:div w:id="381255272">
          <w:marLeft w:val="0"/>
          <w:marRight w:val="0"/>
          <w:marTop w:val="0"/>
          <w:marBottom w:val="0"/>
          <w:divBdr>
            <w:top w:val="none" w:sz="0" w:space="0" w:color="auto"/>
            <w:left w:val="none" w:sz="0" w:space="0" w:color="auto"/>
            <w:bottom w:val="none" w:sz="0" w:space="0" w:color="auto"/>
            <w:right w:val="none" w:sz="0" w:space="0" w:color="auto"/>
          </w:divBdr>
        </w:div>
        <w:div w:id="412169292">
          <w:marLeft w:val="0"/>
          <w:marRight w:val="0"/>
          <w:marTop w:val="0"/>
          <w:marBottom w:val="0"/>
          <w:divBdr>
            <w:top w:val="none" w:sz="0" w:space="0" w:color="auto"/>
            <w:left w:val="none" w:sz="0" w:space="0" w:color="auto"/>
            <w:bottom w:val="none" w:sz="0" w:space="0" w:color="auto"/>
            <w:right w:val="none" w:sz="0" w:space="0" w:color="auto"/>
          </w:divBdr>
        </w:div>
        <w:div w:id="1590698903">
          <w:marLeft w:val="0"/>
          <w:marRight w:val="0"/>
          <w:marTop w:val="0"/>
          <w:marBottom w:val="0"/>
          <w:divBdr>
            <w:top w:val="none" w:sz="0" w:space="0" w:color="auto"/>
            <w:left w:val="none" w:sz="0" w:space="0" w:color="auto"/>
            <w:bottom w:val="none" w:sz="0" w:space="0" w:color="auto"/>
            <w:right w:val="none" w:sz="0" w:space="0" w:color="auto"/>
          </w:divBdr>
        </w:div>
        <w:div w:id="1602647042">
          <w:marLeft w:val="0"/>
          <w:marRight w:val="0"/>
          <w:marTop w:val="0"/>
          <w:marBottom w:val="0"/>
          <w:divBdr>
            <w:top w:val="none" w:sz="0" w:space="0" w:color="auto"/>
            <w:left w:val="none" w:sz="0" w:space="0" w:color="auto"/>
            <w:bottom w:val="none" w:sz="0" w:space="0" w:color="auto"/>
            <w:right w:val="none" w:sz="0" w:space="0" w:color="auto"/>
          </w:divBdr>
        </w:div>
        <w:div w:id="2075540335">
          <w:marLeft w:val="0"/>
          <w:marRight w:val="0"/>
          <w:marTop w:val="0"/>
          <w:marBottom w:val="0"/>
          <w:divBdr>
            <w:top w:val="none" w:sz="0" w:space="0" w:color="auto"/>
            <w:left w:val="none" w:sz="0" w:space="0" w:color="auto"/>
            <w:bottom w:val="none" w:sz="0" w:space="0" w:color="auto"/>
            <w:right w:val="none" w:sz="0" w:space="0" w:color="auto"/>
          </w:divBdr>
        </w:div>
      </w:divsChild>
    </w:div>
    <w:div w:id="214782252">
      <w:bodyDiv w:val="1"/>
      <w:marLeft w:val="0"/>
      <w:marRight w:val="0"/>
      <w:marTop w:val="0"/>
      <w:marBottom w:val="0"/>
      <w:divBdr>
        <w:top w:val="none" w:sz="0" w:space="0" w:color="auto"/>
        <w:left w:val="none" w:sz="0" w:space="0" w:color="auto"/>
        <w:bottom w:val="none" w:sz="0" w:space="0" w:color="auto"/>
        <w:right w:val="none" w:sz="0" w:space="0" w:color="auto"/>
      </w:divBdr>
      <w:divsChild>
        <w:div w:id="161313830">
          <w:marLeft w:val="0"/>
          <w:marRight w:val="0"/>
          <w:marTop w:val="0"/>
          <w:marBottom w:val="0"/>
          <w:divBdr>
            <w:top w:val="none" w:sz="0" w:space="0" w:color="auto"/>
            <w:left w:val="none" w:sz="0" w:space="0" w:color="auto"/>
            <w:bottom w:val="none" w:sz="0" w:space="0" w:color="auto"/>
            <w:right w:val="none" w:sz="0" w:space="0" w:color="auto"/>
          </w:divBdr>
        </w:div>
      </w:divsChild>
    </w:div>
    <w:div w:id="266542504">
      <w:bodyDiv w:val="1"/>
      <w:marLeft w:val="0"/>
      <w:marRight w:val="0"/>
      <w:marTop w:val="0"/>
      <w:marBottom w:val="0"/>
      <w:divBdr>
        <w:top w:val="none" w:sz="0" w:space="0" w:color="auto"/>
        <w:left w:val="none" w:sz="0" w:space="0" w:color="auto"/>
        <w:bottom w:val="none" w:sz="0" w:space="0" w:color="auto"/>
        <w:right w:val="none" w:sz="0" w:space="0" w:color="auto"/>
      </w:divBdr>
      <w:divsChild>
        <w:div w:id="103888585">
          <w:marLeft w:val="200"/>
          <w:marRight w:val="0"/>
          <w:marTop w:val="0"/>
          <w:marBottom w:val="0"/>
          <w:divBdr>
            <w:top w:val="none" w:sz="0" w:space="0" w:color="auto"/>
            <w:left w:val="none" w:sz="0" w:space="0" w:color="auto"/>
            <w:bottom w:val="none" w:sz="0" w:space="0" w:color="auto"/>
            <w:right w:val="none" w:sz="0" w:space="0" w:color="auto"/>
          </w:divBdr>
        </w:div>
        <w:div w:id="277614109">
          <w:marLeft w:val="0"/>
          <w:marRight w:val="0"/>
          <w:marTop w:val="0"/>
          <w:marBottom w:val="0"/>
          <w:divBdr>
            <w:top w:val="none" w:sz="0" w:space="0" w:color="auto"/>
            <w:left w:val="none" w:sz="0" w:space="0" w:color="auto"/>
            <w:bottom w:val="none" w:sz="0" w:space="0" w:color="auto"/>
            <w:right w:val="none" w:sz="0" w:space="0" w:color="auto"/>
          </w:divBdr>
        </w:div>
        <w:div w:id="1407411875">
          <w:marLeft w:val="0"/>
          <w:marRight w:val="0"/>
          <w:marTop w:val="0"/>
          <w:marBottom w:val="0"/>
          <w:divBdr>
            <w:top w:val="none" w:sz="0" w:space="0" w:color="auto"/>
            <w:left w:val="none" w:sz="0" w:space="0" w:color="auto"/>
            <w:bottom w:val="none" w:sz="0" w:space="0" w:color="auto"/>
            <w:right w:val="none" w:sz="0" w:space="0" w:color="auto"/>
          </w:divBdr>
        </w:div>
      </w:divsChild>
    </w:div>
    <w:div w:id="354159481">
      <w:bodyDiv w:val="1"/>
      <w:marLeft w:val="0"/>
      <w:marRight w:val="0"/>
      <w:marTop w:val="0"/>
      <w:marBottom w:val="0"/>
      <w:divBdr>
        <w:top w:val="none" w:sz="0" w:space="0" w:color="auto"/>
        <w:left w:val="none" w:sz="0" w:space="0" w:color="auto"/>
        <w:bottom w:val="none" w:sz="0" w:space="0" w:color="auto"/>
        <w:right w:val="none" w:sz="0" w:space="0" w:color="auto"/>
      </w:divBdr>
      <w:divsChild>
        <w:div w:id="346759514">
          <w:marLeft w:val="0"/>
          <w:marRight w:val="0"/>
          <w:marTop w:val="0"/>
          <w:marBottom w:val="0"/>
          <w:divBdr>
            <w:top w:val="none" w:sz="0" w:space="0" w:color="auto"/>
            <w:left w:val="none" w:sz="0" w:space="0" w:color="auto"/>
            <w:bottom w:val="none" w:sz="0" w:space="0" w:color="auto"/>
            <w:right w:val="none" w:sz="0" w:space="0" w:color="auto"/>
          </w:divBdr>
        </w:div>
      </w:divsChild>
    </w:div>
    <w:div w:id="370150329">
      <w:bodyDiv w:val="1"/>
      <w:marLeft w:val="0"/>
      <w:marRight w:val="0"/>
      <w:marTop w:val="0"/>
      <w:marBottom w:val="0"/>
      <w:divBdr>
        <w:top w:val="none" w:sz="0" w:space="0" w:color="auto"/>
        <w:left w:val="none" w:sz="0" w:space="0" w:color="auto"/>
        <w:bottom w:val="none" w:sz="0" w:space="0" w:color="auto"/>
        <w:right w:val="none" w:sz="0" w:space="0" w:color="auto"/>
      </w:divBdr>
      <w:divsChild>
        <w:div w:id="1833910644">
          <w:marLeft w:val="0"/>
          <w:marRight w:val="0"/>
          <w:marTop w:val="0"/>
          <w:marBottom w:val="0"/>
          <w:divBdr>
            <w:top w:val="none" w:sz="0" w:space="0" w:color="auto"/>
            <w:left w:val="none" w:sz="0" w:space="0" w:color="auto"/>
            <w:bottom w:val="none" w:sz="0" w:space="0" w:color="auto"/>
            <w:right w:val="none" w:sz="0" w:space="0" w:color="auto"/>
          </w:divBdr>
          <w:divsChild>
            <w:div w:id="704987850">
              <w:marLeft w:val="0"/>
              <w:marRight w:val="0"/>
              <w:marTop w:val="0"/>
              <w:marBottom w:val="0"/>
              <w:divBdr>
                <w:top w:val="none" w:sz="0" w:space="0" w:color="auto"/>
                <w:left w:val="none" w:sz="0" w:space="0" w:color="auto"/>
                <w:bottom w:val="none" w:sz="0" w:space="0" w:color="auto"/>
                <w:right w:val="none" w:sz="0" w:space="0" w:color="auto"/>
              </w:divBdr>
              <w:divsChild>
                <w:div w:id="1524515942">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385833732">
      <w:bodyDiv w:val="1"/>
      <w:marLeft w:val="0"/>
      <w:marRight w:val="0"/>
      <w:marTop w:val="0"/>
      <w:marBottom w:val="0"/>
      <w:divBdr>
        <w:top w:val="none" w:sz="0" w:space="0" w:color="auto"/>
        <w:left w:val="none" w:sz="0" w:space="0" w:color="auto"/>
        <w:bottom w:val="none" w:sz="0" w:space="0" w:color="auto"/>
        <w:right w:val="none" w:sz="0" w:space="0" w:color="auto"/>
      </w:divBdr>
      <w:divsChild>
        <w:div w:id="1480344218">
          <w:marLeft w:val="0"/>
          <w:marRight w:val="0"/>
          <w:marTop w:val="0"/>
          <w:marBottom w:val="0"/>
          <w:divBdr>
            <w:top w:val="none" w:sz="0" w:space="0" w:color="auto"/>
            <w:left w:val="none" w:sz="0" w:space="0" w:color="auto"/>
            <w:bottom w:val="none" w:sz="0" w:space="0" w:color="auto"/>
            <w:right w:val="none" w:sz="0" w:space="0" w:color="auto"/>
          </w:divBdr>
        </w:div>
      </w:divsChild>
    </w:div>
    <w:div w:id="535654028">
      <w:bodyDiv w:val="1"/>
      <w:marLeft w:val="0"/>
      <w:marRight w:val="0"/>
      <w:marTop w:val="0"/>
      <w:marBottom w:val="0"/>
      <w:divBdr>
        <w:top w:val="none" w:sz="0" w:space="0" w:color="auto"/>
        <w:left w:val="none" w:sz="0" w:space="0" w:color="auto"/>
        <w:bottom w:val="none" w:sz="0" w:space="0" w:color="auto"/>
        <w:right w:val="none" w:sz="0" w:space="0" w:color="auto"/>
      </w:divBdr>
      <w:divsChild>
        <w:div w:id="947540084">
          <w:marLeft w:val="0"/>
          <w:marRight w:val="0"/>
          <w:marTop w:val="0"/>
          <w:marBottom w:val="0"/>
          <w:divBdr>
            <w:top w:val="none" w:sz="0" w:space="0" w:color="auto"/>
            <w:left w:val="none" w:sz="0" w:space="0" w:color="auto"/>
            <w:bottom w:val="none" w:sz="0" w:space="0" w:color="auto"/>
            <w:right w:val="none" w:sz="0" w:space="0" w:color="auto"/>
          </w:divBdr>
        </w:div>
        <w:div w:id="1603217849">
          <w:marLeft w:val="0"/>
          <w:marRight w:val="0"/>
          <w:marTop w:val="0"/>
          <w:marBottom w:val="0"/>
          <w:divBdr>
            <w:top w:val="none" w:sz="0" w:space="0" w:color="auto"/>
            <w:left w:val="none" w:sz="0" w:space="0" w:color="auto"/>
            <w:bottom w:val="none" w:sz="0" w:space="0" w:color="auto"/>
            <w:right w:val="none" w:sz="0" w:space="0" w:color="auto"/>
          </w:divBdr>
        </w:div>
        <w:div w:id="1685864258">
          <w:marLeft w:val="0"/>
          <w:marRight w:val="0"/>
          <w:marTop w:val="0"/>
          <w:marBottom w:val="0"/>
          <w:divBdr>
            <w:top w:val="none" w:sz="0" w:space="0" w:color="auto"/>
            <w:left w:val="none" w:sz="0" w:space="0" w:color="auto"/>
            <w:bottom w:val="none" w:sz="0" w:space="0" w:color="auto"/>
            <w:right w:val="none" w:sz="0" w:space="0" w:color="auto"/>
          </w:divBdr>
        </w:div>
      </w:divsChild>
    </w:div>
    <w:div w:id="641807194">
      <w:bodyDiv w:val="1"/>
      <w:marLeft w:val="0"/>
      <w:marRight w:val="0"/>
      <w:marTop w:val="0"/>
      <w:marBottom w:val="0"/>
      <w:divBdr>
        <w:top w:val="none" w:sz="0" w:space="0" w:color="auto"/>
        <w:left w:val="none" w:sz="0" w:space="0" w:color="auto"/>
        <w:bottom w:val="none" w:sz="0" w:space="0" w:color="auto"/>
        <w:right w:val="none" w:sz="0" w:space="0" w:color="auto"/>
      </w:divBdr>
      <w:divsChild>
        <w:div w:id="8265908">
          <w:marLeft w:val="0"/>
          <w:marRight w:val="0"/>
          <w:marTop w:val="0"/>
          <w:marBottom w:val="0"/>
          <w:divBdr>
            <w:top w:val="none" w:sz="0" w:space="0" w:color="auto"/>
            <w:left w:val="none" w:sz="0" w:space="0" w:color="auto"/>
            <w:bottom w:val="none" w:sz="0" w:space="0" w:color="auto"/>
            <w:right w:val="none" w:sz="0" w:space="0" w:color="auto"/>
          </w:divBdr>
        </w:div>
        <w:div w:id="56174105">
          <w:marLeft w:val="0"/>
          <w:marRight w:val="0"/>
          <w:marTop w:val="0"/>
          <w:marBottom w:val="0"/>
          <w:divBdr>
            <w:top w:val="none" w:sz="0" w:space="0" w:color="auto"/>
            <w:left w:val="none" w:sz="0" w:space="0" w:color="auto"/>
            <w:bottom w:val="none" w:sz="0" w:space="0" w:color="auto"/>
            <w:right w:val="none" w:sz="0" w:space="0" w:color="auto"/>
          </w:divBdr>
        </w:div>
        <w:div w:id="186451972">
          <w:marLeft w:val="0"/>
          <w:marRight w:val="0"/>
          <w:marTop w:val="0"/>
          <w:marBottom w:val="0"/>
          <w:divBdr>
            <w:top w:val="none" w:sz="0" w:space="0" w:color="auto"/>
            <w:left w:val="none" w:sz="0" w:space="0" w:color="auto"/>
            <w:bottom w:val="none" w:sz="0" w:space="0" w:color="auto"/>
            <w:right w:val="none" w:sz="0" w:space="0" w:color="auto"/>
          </w:divBdr>
        </w:div>
        <w:div w:id="227496067">
          <w:marLeft w:val="0"/>
          <w:marRight w:val="0"/>
          <w:marTop w:val="0"/>
          <w:marBottom w:val="0"/>
          <w:divBdr>
            <w:top w:val="none" w:sz="0" w:space="0" w:color="auto"/>
            <w:left w:val="none" w:sz="0" w:space="0" w:color="auto"/>
            <w:bottom w:val="none" w:sz="0" w:space="0" w:color="auto"/>
            <w:right w:val="none" w:sz="0" w:space="0" w:color="auto"/>
          </w:divBdr>
        </w:div>
        <w:div w:id="323360313">
          <w:marLeft w:val="0"/>
          <w:marRight w:val="0"/>
          <w:marTop w:val="0"/>
          <w:marBottom w:val="0"/>
          <w:divBdr>
            <w:top w:val="none" w:sz="0" w:space="0" w:color="auto"/>
            <w:left w:val="none" w:sz="0" w:space="0" w:color="auto"/>
            <w:bottom w:val="none" w:sz="0" w:space="0" w:color="auto"/>
            <w:right w:val="none" w:sz="0" w:space="0" w:color="auto"/>
          </w:divBdr>
        </w:div>
        <w:div w:id="350844431">
          <w:marLeft w:val="0"/>
          <w:marRight w:val="0"/>
          <w:marTop w:val="0"/>
          <w:marBottom w:val="0"/>
          <w:divBdr>
            <w:top w:val="none" w:sz="0" w:space="0" w:color="auto"/>
            <w:left w:val="none" w:sz="0" w:space="0" w:color="auto"/>
            <w:bottom w:val="none" w:sz="0" w:space="0" w:color="auto"/>
            <w:right w:val="none" w:sz="0" w:space="0" w:color="auto"/>
          </w:divBdr>
        </w:div>
        <w:div w:id="353191908">
          <w:marLeft w:val="0"/>
          <w:marRight w:val="0"/>
          <w:marTop w:val="0"/>
          <w:marBottom w:val="0"/>
          <w:divBdr>
            <w:top w:val="none" w:sz="0" w:space="0" w:color="auto"/>
            <w:left w:val="none" w:sz="0" w:space="0" w:color="auto"/>
            <w:bottom w:val="none" w:sz="0" w:space="0" w:color="auto"/>
            <w:right w:val="none" w:sz="0" w:space="0" w:color="auto"/>
          </w:divBdr>
        </w:div>
        <w:div w:id="451940737">
          <w:marLeft w:val="0"/>
          <w:marRight w:val="0"/>
          <w:marTop w:val="0"/>
          <w:marBottom w:val="0"/>
          <w:divBdr>
            <w:top w:val="none" w:sz="0" w:space="0" w:color="auto"/>
            <w:left w:val="none" w:sz="0" w:space="0" w:color="auto"/>
            <w:bottom w:val="none" w:sz="0" w:space="0" w:color="auto"/>
            <w:right w:val="none" w:sz="0" w:space="0" w:color="auto"/>
          </w:divBdr>
        </w:div>
        <w:div w:id="612589933">
          <w:marLeft w:val="0"/>
          <w:marRight w:val="0"/>
          <w:marTop w:val="0"/>
          <w:marBottom w:val="0"/>
          <w:divBdr>
            <w:top w:val="none" w:sz="0" w:space="0" w:color="auto"/>
            <w:left w:val="none" w:sz="0" w:space="0" w:color="auto"/>
            <w:bottom w:val="none" w:sz="0" w:space="0" w:color="auto"/>
            <w:right w:val="none" w:sz="0" w:space="0" w:color="auto"/>
          </w:divBdr>
        </w:div>
        <w:div w:id="634065857">
          <w:marLeft w:val="0"/>
          <w:marRight w:val="0"/>
          <w:marTop w:val="0"/>
          <w:marBottom w:val="0"/>
          <w:divBdr>
            <w:top w:val="none" w:sz="0" w:space="0" w:color="auto"/>
            <w:left w:val="none" w:sz="0" w:space="0" w:color="auto"/>
            <w:bottom w:val="none" w:sz="0" w:space="0" w:color="auto"/>
            <w:right w:val="none" w:sz="0" w:space="0" w:color="auto"/>
          </w:divBdr>
        </w:div>
        <w:div w:id="773280729">
          <w:marLeft w:val="0"/>
          <w:marRight w:val="0"/>
          <w:marTop w:val="0"/>
          <w:marBottom w:val="0"/>
          <w:divBdr>
            <w:top w:val="none" w:sz="0" w:space="0" w:color="auto"/>
            <w:left w:val="none" w:sz="0" w:space="0" w:color="auto"/>
            <w:bottom w:val="none" w:sz="0" w:space="0" w:color="auto"/>
            <w:right w:val="none" w:sz="0" w:space="0" w:color="auto"/>
          </w:divBdr>
        </w:div>
        <w:div w:id="784349104">
          <w:marLeft w:val="0"/>
          <w:marRight w:val="0"/>
          <w:marTop w:val="0"/>
          <w:marBottom w:val="0"/>
          <w:divBdr>
            <w:top w:val="none" w:sz="0" w:space="0" w:color="auto"/>
            <w:left w:val="none" w:sz="0" w:space="0" w:color="auto"/>
            <w:bottom w:val="none" w:sz="0" w:space="0" w:color="auto"/>
            <w:right w:val="none" w:sz="0" w:space="0" w:color="auto"/>
          </w:divBdr>
        </w:div>
        <w:div w:id="828208438">
          <w:marLeft w:val="0"/>
          <w:marRight w:val="0"/>
          <w:marTop w:val="0"/>
          <w:marBottom w:val="0"/>
          <w:divBdr>
            <w:top w:val="none" w:sz="0" w:space="0" w:color="auto"/>
            <w:left w:val="none" w:sz="0" w:space="0" w:color="auto"/>
            <w:bottom w:val="none" w:sz="0" w:space="0" w:color="auto"/>
            <w:right w:val="none" w:sz="0" w:space="0" w:color="auto"/>
          </w:divBdr>
        </w:div>
        <w:div w:id="875115663">
          <w:marLeft w:val="0"/>
          <w:marRight w:val="0"/>
          <w:marTop w:val="0"/>
          <w:marBottom w:val="0"/>
          <w:divBdr>
            <w:top w:val="none" w:sz="0" w:space="0" w:color="auto"/>
            <w:left w:val="none" w:sz="0" w:space="0" w:color="auto"/>
            <w:bottom w:val="none" w:sz="0" w:space="0" w:color="auto"/>
            <w:right w:val="none" w:sz="0" w:space="0" w:color="auto"/>
          </w:divBdr>
        </w:div>
        <w:div w:id="1104112203">
          <w:marLeft w:val="0"/>
          <w:marRight w:val="0"/>
          <w:marTop w:val="0"/>
          <w:marBottom w:val="0"/>
          <w:divBdr>
            <w:top w:val="none" w:sz="0" w:space="0" w:color="auto"/>
            <w:left w:val="none" w:sz="0" w:space="0" w:color="auto"/>
            <w:bottom w:val="none" w:sz="0" w:space="0" w:color="auto"/>
            <w:right w:val="none" w:sz="0" w:space="0" w:color="auto"/>
          </w:divBdr>
        </w:div>
        <w:div w:id="1180314054">
          <w:marLeft w:val="0"/>
          <w:marRight w:val="0"/>
          <w:marTop w:val="0"/>
          <w:marBottom w:val="0"/>
          <w:divBdr>
            <w:top w:val="none" w:sz="0" w:space="0" w:color="auto"/>
            <w:left w:val="none" w:sz="0" w:space="0" w:color="auto"/>
            <w:bottom w:val="none" w:sz="0" w:space="0" w:color="auto"/>
            <w:right w:val="none" w:sz="0" w:space="0" w:color="auto"/>
          </w:divBdr>
        </w:div>
        <w:div w:id="1198666386">
          <w:marLeft w:val="0"/>
          <w:marRight w:val="0"/>
          <w:marTop w:val="0"/>
          <w:marBottom w:val="0"/>
          <w:divBdr>
            <w:top w:val="none" w:sz="0" w:space="0" w:color="auto"/>
            <w:left w:val="none" w:sz="0" w:space="0" w:color="auto"/>
            <w:bottom w:val="none" w:sz="0" w:space="0" w:color="auto"/>
            <w:right w:val="none" w:sz="0" w:space="0" w:color="auto"/>
          </w:divBdr>
        </w:div>
        <w:div w:id="1284650378">
          <w:marLeft w:val="0"/>
          <w:marRight w:val="0"/>
          <w:marTop w:val="0"/>
          <w:marBottom w:val="0"/>
          <w:divBdr>
            <w:top w:val="none" w:sz="0" w:space="0" w:color="auto"/>
            <w:left w:val="none" w:sz="0" w:space="0" w:color="auto"/>
            <w:bottom w:val="none" w:sz="0" w:space="0" w:color="auto"/>
            <w:right w:val="none" w:sz="0" w:space="0" w:color="auto"/>
          </w:divBdr>
        </w:div>
        <w:div w:id="1307474985">
          <w:marLeft w:val="0"/>
          <w:marRight w:val="0"/>
          <w:marTop w:val="0"/>
          <w:marBottom w:val="0"/>
          <w:divBdr>
            <w:top w:val="none" w:sz="0" w:space="0" w:color="auto"/>
            <w:left w:val="none" w:sz="0" w:space="0" w:color="auto"/>
            <w:bottom w:val="none" w:sz="0" w:space="0" w:color="auto"/>
            <w:right w:val="none" w:sz="0" w:space="0" w:color="auto"/>
          </w:divBdr>
        </w:div>
        <w:div w:id="1346052819">
          <w:marLeft w:val="0"/>
          <w:marRight w:val="0"/>
          <w:marTop w:val="0"/>
          <w:marBottom w:val="0"/>
          <w:divBdr>
            <w:top w:val="none" w:sz="0" w:space="0" w:color="auto"/>
            <w:left w:val="none" w:sz="0" w:space="0" w:color="auto"/>
            <w:bottom w:val="none" w:sz="0" w:space="0" w:color="auto"/>
            <w:right w:val="none" w:sz="0" w:space="0" w:color="auto"/>
          </w:divBdr>
        </w:div>
        <w:div w:id="1587760999">
          <w:marLeft w:val="0"/>
          <w:marRight w:val="0"/>
          <w:marTop w:val="0"/>
          <w:marBottom w:val="0"/>
          <w:divBdr>
            <w:top w:val="none" w:sz="0" w:space="0" w:color="auto"/>
            <w:left w:val="none" w:sz="0" w:space="0" w:color="auto"/>
            <w:bottom w:val="none" w:sz="0" w:space="0" w:color="auto"/>
            <w:right w:val="none" w:sz="0" w:space="0" w:color="auto"/>
          </w:divBdr>
        </w:div>
        <w:div w:id="1602832947">
          <w:marLeft w:val="0"/>
          <w:marRight w:val="0"/>
          <w:marTop w:val="0"/>
          <w:marBottom w:val="0"/>
          <w:divBdr>
            <w:top w:val="none" w:sz="0" w:space="0" w:color="auto"/>
            <w:left w:val="none" w:sz="0" w:space="0" w:color="auto"/>
            <w:bottom w:val="none" w:sz="0" w:space="0" w:color="auto"/>
            <w:right w:val="none" w:sz="0" w:space="0" w:color="auto"/>
          </w:divBdr>
        </w:div>
        <w:div w:id="1642690284">
          <w:marLeft w:val="0"/>
          <w:marRight w:val="0"/>
          <w:marTop w:val="0"/>
          <w:marBottom w:val="0"/>
          <w:divBdr>
            <w:top w:val="none" w:sz="0" w:space="0" w:color="auto"/>
            <w:left w:val="none" w:sz="0" w:space="0" w:color="auto"/>
            <w:bottom w:val="none" w:sz="0" w:space="0" w:color="auto"/>
            <w:right w:val="none" w:sz="0" w:space="0" w:color="auto"/>
          </w:divBdr>
        </w:div>
        <w:div w:id="1656182730">
          <w:marLeft w:val="0"/>
          <w:marRight w:val="0"/>
          <w:marTop w:val="0"/>
          <w:marBottom w:val="0"/>
          <w:divBdr>
            <w:top w:val="none" w:sz="0" w:space="0" w:color="auto"/>
            <w:left w:val="none" w:sz="0" w:space="0" w:color="auto"/>
            <w:bottom w:val="none" w:sz="0" w:space="0" w:color="auto"/>
            <w:right w:val="none" w:sz="0" w:space="0" w:color="auto"/>
          </w:divBdr>
        </w:div>
        <w:div w:id="1780367319">
          <w:marLeft w:val="0"/>
          <w:marRight w:val="0"/>
          <w:marTop w:val="0"/>
          <w:marBottom w:val="0"/>
          <w:divBdr>
            <w:top w:val="none" w:sz="0" w:space="0" w:color="auto"/>
            <w:left w:val="none" w:sz="0" w:space="0" w:color="auto"/>
            <w:bottom w:val="none" w:sz="0" w:space="0" w:color="auto"/>
            <w:right w:val="none" w:sz="0" w:space="0" w:color="auto"/>
          </w:divBdr>
        </w:div>
        <w:div w:id="1840194522">
          <w:marLeft w:val="0"/>
          <w:marRight w:val="0"/>
          <w:marTop w:val="0"/>
          <w:marBottom w:val="0"/>
          <w:divBdr>
            <w:top w:val="none" w:sz="0" w:space="0" w:color="auto"/>
            <w:left w:val="none" w:sz="0" w:space="0" w:color="auto"/>
            <w:bottom w:val="none" w:sz="0" w:space="0" w:color="auto"/>
            <w:right w:val="none" w:sz="0" w:space="0" w:color="auto"/>
          </w:divBdr>
        </w:div>
        <w:div w:id="1932547136">
          <w:marLeft w:val="0"/>
          <w:marRight w:val="0"/>
          <w:marTop w:val="0"/>
          <w:marBottom w:val="0"/>
          <w:divBdr>
            <w:top w:val="none" w:sz="0" w:space="0" w:color="auto"/>
            <w:left w:val="none" w:sz="0" w:space="0" w:color="auto"/>
            <w:bottom w:val="none" w:sz="0" w:space="0" w:color="auto"/>
            <w:right w:val="none" w:sz="0" w:space="0" w:color="auto"/>
          </w:divBdr>
        </w:div>
        <w:div w:id="1964311426">
          <w:marLeft w:val="0"/>
          <w:marRight w:val="0"/>
          <w:marTop w:val="0"/>
          <w:marBottom w:val="0"/>
          <w:divBdr>
            <w:top w:val="none" w:sz="0" w:space="0" w:color="auto"/>
            <w:left w:val="none" w:sz="0" w:space="0" w:color="auto"/>
            <w:bottom w:val="none" w:sz="0" w:space="0" w:color="auto"/>
            <w:right w:val="none" w:sz="0" w:space="0" w:color="auto"/>
          </w:divBdr>
        </w:div>
        <w:div w:id="1989280758">
          <w:marLeft w:val="0"/>
          <w:marRight w:val="0"/>
          <w:marTop w:val="0"/>
          <w:marBottom w:val="0"/>
          <w:divBdr>
            <w:top w:val="none" w:sz="0" w:space="0" w:color="auto"/>
            <w:left w:val="none" w:sz="0" w:space="0" w:color="auto"/>
            <w:bottom w:val="none" w:sz="0" w:space="0" w:color="auto"/>
            <w:right w:val="none" w:sz="0" w:space="0" w:color="auto"/>
          </w:divBdr>
        </w:div>
        <w:div w:id="2031182110">
          <w:marLeft w:val="0"/>
          <w:marRight w:val="0"/>
          <w:marTop w:val="0"/>
          <w:marBottom w:val="0"/>
          <w:divBdr>
            <w:top w:val="none" w:sz="0" w:space="0" w:color="auto"/>
            <w:left w:val="none" w:sz="0" w:space="0" w:color="auto"/>
            <w:bottom w:val="none" w:sz="0" w:space="0" w:color="auto"/>
            <w:right w:val="none" w:sz="0" w:space="0" w:color="auto"/>
          </w:divBdr>
        </w:div>
      </w:divsChild>
    </w:div>
    <w:div w:id="802503816">
      <w:bodyDiv w:val="1"/>
      <w:marLeft w:val="0"/>
      <w:marRight w:val="0"/>
      <w:marTop w:val="0"/>
      <w:marBottom w:val="0"/>
      <w:divBdr>
        <w:top w:val="none" w:sz="0" w:space="0" w:color="auto"/>
        <w:left w:val="none" w:sz="0" w:space="0" w:color="auto"/>
        <w:bottom w:val="none" w:sz="0" w:space="0" w:color="auto"/>
        <w:right w:val="none" w:sz="0" w:space="0" w:color="auto"/>
      </w:divBdr>
      <w:divsChild>
        <w:div w:id="2098163431">
          <w:marLeft w:val="375"/>
          <w:marRight w:val="0"/>
          <w:marTop w:val="0"/>
          <w:marBottom w:val="0"/>
          <w:divBdr>
            <w:top w:val="none" w:sz="0" w:space="0" w:color="auto"/>
            <w:left w:val="none" w:sz="0" w:space="0" w:color="auto"/>
            <w:bottom w:val="none" w:sz="0" w:space="0" w:color="auto"/>
            <w:right w:val="none" w:sz="0" w:space="0" w:color="auto"/>
          </w:divBdr>
          <w:divsChild>
            <w:div w:id="1111045153">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 w:id="820729192">
      <w:bodyDiv w:val="1"/>
      <w:marLeft w:val="0"/>
      <w:marRight w:val="0"/>
      <w:marTop w:val="0"/>
      <w:marBottom w:val="0"/>
      <w:divBdr>
        <w:top w:val="none" w:sz="0" w:space="0" w:color="auto"/>
        <w:left w:val="none" w:sz="0" w:space="0" w:color="auto"/>
        <w:bottom w:val="none" w:sz="0" w:space="0" w:color="auto"/>
        <w:right w:val="none" w:sz="0" w:space="0" w:color="auto"/>
      </w:divBdr>
      <w:divsChild>
        <w:div w:id="135681775">
          <w:marLeft w:val="0"/>
          <w:marRight w:val="0"/>
          <w:marTop w:val="0"/>
          <w:marBottom w:val="0"/>
          <w:divBdr>
            <w:top w:val="none" w:sz="0" w:space="0" w:color="auto"/>
            <w:left w:val="none" w:sz="0" w:space="0" w:color="auto"/>
            <w:bottom w:val="none" w:sz="0" w:space="0" w:color="auto"/>
            <w:right w:val="none" w:sz="0" w:space="0" w:color="auto"/>
          </w:divBdr>
        </w:div>
        <w:div w:id="143818346">
          <w:marLeft w:val="0"/>
          <w:marRight w:val="0"/>
          <w:marTop w:val="0"/>
          <w:marBottom w:val="0"/>
          <w:divBdr>
            <w:top w:val="none" w:sz="0" w:space="0" w:color="auto"/>
            <w:left w:val="none" w:sz="0" w:space="0" w:color="auto"/>
            <w:bottom w:val="none" w:sz="0" w:space="0" w:color="auto"/>
            <w:right w:val="none" w:sz="0" w:space="0" w:color="auto"/>
          </w:divBdr>
        </w:div>
        <w:div w:id="760415513">
          <w:marLeft w:val="0"/>
          <w:marRight w:val="0"/>
          <w:marTop w:val="0"/>
          <w:marBottom w:val="0"/>
          <w:divBdr>
            <w:top w:val="none" w:sz="0" w:space="0" w:color="auto"/>
            <w:left w:val="none" w:sz="0" w:space="0" w:color="auto"/>
            <w:bottom w:val="none" w:sz="0" w:space="0" w:color="auto"/>
            <w:right w:val="none" w:sz="0" w:space="0" w:color="auto"/>
          </w:divBdr>
        </w:div>
        <w:div w:id="846863713">
          <w:marLeft w:val="0"/>
          <w:marRight w:val="0"/>
          <w:marTop w:val="0"/>
          <w:marBottom w:val="0"/>
          <w:divBdr>
            <w:top w:val="none" w:sz="0" w:space="0" w:color="auto"/>
            <w:left w:val="none" w:sz="0" w:space="0" w:color="auto"/>
            <w:bottom w:val="none" w:sz="0" w:space="0" w:color="auto"/>
            <w:right w:val="none" w:sz="0" w:space="0" w:color="auto"/>
          </w:divBdr>
        </w:div>
        <w:div w:id="1021784058">
          <w:marLeft w:val="0"/>
          <w:marRight w:val="0"/>
          <w:marTop w:val="0"/>
          <w:marBottom w:val="0"/>
          <w:divBdr>
            <w:top w:val="none" w:sz="0" w:space="0" w:color="auto"/>
            <w:left w:val="none" w:sz="0" w:space="0" w:color="auto"/>
            <w:bottom w:val="none" w:sz="0" w:space="0" w:color="auto"/>
            <w:right w:val="none" w:sz="0" w:space="0" w:color="auto"/>
          </w:divBdr>
        </w:div>
        <w:div w:id="1316841093">
          <w:marLeft w:val="0"/>
          <w:marRight w:val="0"/>
          <w:marTop w:val="0"/>
          <w:marBottom w:val="0"/>
          <w:divBdr>
            <w:top w:val="none" w:sz="0" w:space="0" w:color="auto"/>
            <w:left w:val="none" w:sz="0" w:space="0" w:color="auto"/>
            <w:bottom w:val="none" w:sz="0" w:space="0" w:color="auto"/>
            <w:right w:val="none" w:sz="0" w:space="0" w:color="auto"/>
          </w:divBdr>
        </w:div>
        <w:div w:id="1729694157">
          <w:marLeft w:val="0"/>
          <w:marRight w:val="0"/>
          <w:marTop w:val="0"/>
          <w:marBottom w:val="0"/>
          <w:divBdr>
            <w:top w:val="none" w:sz="0" w:space="0" w:color="auto"/>
            <w:left w:val="none" w:sz="0" w:space="0" w:color="auto"/>
            <w:bottom w:val="none" w:sz="0" w:space="0" w:color="auto"/>
            <w:right w:val="none" w:sz="0" w:space="0" w:color="auto"/>
          </w:divBdr>
        </w:div>
      </w:divsChild>
    </w:div>
    <w:div w:id="853350384">
      <w:bodyDiv w:val="1"/>
      <w:marLeft w:val="0"/>
      <w:marRight w:val="0"/>
      <w:marTop w:val="0"/>
      <w:marBottom w:val="0"/>
      <w:divBdr>
        <w:top w:val="none" w:sz="0" w:space="0" w:color="auto"/>
        <w:left w:val="none" w:sz="0" w:space="0" w:color="auto"/>
        <w:bottom w:val="none" w:sz="0" w:space="0" w:color="auto"/>
        <w:right w:val="none" w:sz="0" w:space="0" w:color="auto"/>
      </w:divBdr>
      <w:divsChild>
        <w:div w:id="1238244532">
          <w:marLeft w:val="0"/>
          <w:marRight w:val="0"/>
          <w:marTop w:val="0"/>
          <w:marBottom w:val="0"/>
          <w:divBdr>
            <w:top w:val="none" w:sz="0" w:space="0" w:color="auto"/>
            <w:left w:val="none" w:sz="0" w:space="0" w:color="auto"/>
            <w:bottom w:val="none" w:sz="0" w:space="0" w:color="auto"/>
            <w:right w:val="none" w:sz="0" w:space="0" w:color="auto"/>
          </w:divBdr>
        </w:div>
      </w:divsChild>
    </w:div>
    <w:div w:id="890847389">
      <w:bodyDiv w:val="1"/>
      <w:marLeft w:val="0"/>
      <w:marRight w:val="0"/>
      <w:marTop w:val="0"/>
      <w:marBottom w:val="0"/>
      <w:divBdr>
        <w:top w:val="none" w:sz="0" w:space="0" w:color="auto"/>
        <w:left w:val="none" w:sz="0" w:space="0" w:color="auto"/>
        <w:bottom w:val="none" w:sz="0" w:space="0" w:color="auto"/>
        <w:right w:val="none" w:sz="0" w:space="0" w:color="auto"/>
      </w:divBdr>
      <w:divsChild>
        <w:div w:id="1963999173">
          <w:marLeft w:val="0"/>
          <w:marRight w:val="0"/>
          <w:marTop w:val="0"/>
          <w:marBottom w:val="0"/>
          <w:divBdr>
            <w:top w:val="none" w:sz="0" w:space="0" w:color="auto"/>
            <w:left w:val="none" w:sz="0" w:space="0" w:color="auto"/>
            <w:bottom w:val="none" w:sz="0" w:space="0" w:color="auto"/>
            <w:right w:val="none" w:sz="0" w:space="0" w:color="auto"/>
          </w:divBdr>
        </w:div>
        <w:div w:id="2114548418">
          <w:marLeft w:val="0"/>
          <w:marRight w:val="0"/>
          <w:marTop w:val="0"/>
          <w:marBottom w:val="0"/>
          <w:divBdr>
            <w:top w:val="none" w:sz="0" w:space="0" w:color="auto"/>
            <w:left w:val="none" w:sz="0" w:space="0" w:color="auto"/>
            <w:bottom w:val="none" w:sz="0" w:space="0" w:color="auto"/>
            <w:right w:val="none" w:sz="0" w:space="0" w:color="auto"/>
          </w:divBdr>
        </w:div>
      </w:divsChild>
    </w:div>
    <w:div w:id="1011487576">
      <w:bodyDiv w:val="1"/>
      <w:marLeft w:val="0"/>
      <w:marRight w:val="0"/>
      <w:marTop w:val="0"/>
      <w:marBottom w:val="0"/>
      <w:divBdr>
        <w:top w:val="none" w:sz="0" w:space="0" w:color="auto"/>
        <w:left w:val="none" w:sz="0" w:space="0" w:color="auto"/>
        <w:bottom w:val="none" w:sz="0" w:space="0" w:color="auto"/>
        <w:right w:val="none" w:sz="0" w:space="0" w:color="auto"/>
      </w:divBdr>
      <w:divsChild>
        <w:div w:id="318652142">
          <w:marLeft w:val="0"/>
          <w:marRight w:val="0"/>
          <w:marTop w:val="0"/>
          <w:marBottom w:val="0"/>
          <w:divBdr>
            <w:top w:val="none" w:sz="0" w:space="0" w:color="auto"/>
            <w:left w:val="none" w:sz="0" w:space="0" w:color="auto"/>
            <w:bottom w:val="none" w:sz="0" w:space="0" w:color="auto"/>
            <w:right w:val="none" w:sz="0" w:space="0" w:color="auto"/>
          </w:divBdr>
        </w:div>
        <w:div w:id="1358966912">
          <w:marLeft w:val="0"/>
          <w:marRight w:val="0"/>
          <w:marTop w:val="0"/>
          <w:marBottom w:val="0"/>
          <w:divBdr>
            <w:top w:val="none" w:sz="0" w:space="0" w:color="auto"/>
            <w:left w:val="none" w:sz="0" w:space="0" w:color="auto"/>
            <w:bottom w:val="none" w:sz="0" w:space="0" w:color="auto"/>
            <w:right w:val="none" w:sz="0" w:space="0" w:color="auto"/>
          </w:divBdr>
        </w:div>
        <w:div w:id="1367101878">
          <w:marLeft w:val="0"/>
          <w:marRight w:val="0"/>
          <w:marTop w:val="0"/>
          <w:marBottom w:val="0"/>
          <w:divBdr>
            <w:top w:val="none" w:sz="0" w:space="0" w:color="auto"/>
            <w:left w:val="none" w:sz="0" w:space="0" w:color="auto"/>
            <w:bottom w:val="none" w:sz="0" w:space="0" w:color="auto"/>
            <w:right w:val="none" w:sz="0" w:space="0" w:color="auto"/>
          </w:divBdr>
        </w:div>
      </w:divsChild>
    </w:div>
    <w:div w:id="1090202378">
      <w:bodyDiv w:val="1"/>
      <w:marLeft w:val="0"/>
      <w:marRight w:val="0"/>
      <w:marTop w:val="0"/>
      <w:marBottom w:val="0"/>
      <w:divBdr>
        <w:top w:val="none" w:sz="0" w:space="0" w:color="auto"/>
        <w:left w:val="none" w:sz="0" w:space="0" w:color="auto"/>
        <w:bottom w:val="none" w:sz="0" w:space="0" w:color="auto"/>
        <w:right w:val="none" w:sz="0" w:space="0" w:color="auto"/>
      </w:divBdr>
      <w:divsChild>
        <w:div w:id="694119723">
          <w:marLeft w:val="0"/>
          <w:marRight w:val="0"/>
          <w:marTop w:val="0"/>
          <w:marBottom w:val="0"/>
          <w:divBdr>
            <w:top w:val="none" w:sz="0" w:space="0" w:color="auto"/>
            <w:left w:val="none" w:sz="0" w:space="0" w:color="auto"/>
            <w:bottom w:val="none" w:sz="0" w:space="0" w:color="auto"/>
            <w:right w:val="none" w:sz="0" w:space="0" w:color="auto"/>
          </w:divBdr>
        </w:div>
        <w:div w:id="1646664520">
          <w:marLeft w:val="0"/>
          <w:marRight w:val="0"/>
          <w:marTop w:val="0"/>
          <w:marBottom w:val="0"/>
          <w:divBdr>
            <w:top w:val="none" w:sz="0" w:space="0" w:color="auto"/>
            <w:left w:val="none" w:sz="0" w:space="0" w:color="auto"/>
            <w:bottom w:val="none" w:sz="0" w:space="0" w:color="auto"/>
            <w:right w:val="none" w:sz="0" w:space="0" w:color="auto"/>
          </w:divBdr>
        </w:div>
      </w:divsChild>
    </w:div>
    <w:div w:id="1094400218">
      <w:bodyDiv w:val="1"/>
      <w:marLeft w:val="0"/>
      <w:marRight w:val="0"/>
      <w:marTop w:val="0"/>
      <w:marBottom w:val="0"/>
      <w:divBdr>
        <w:top w:val="none" w:sz="0" w:space="0" w:color="auto"/>
        <w:left w:val="none" w:sz="0" w:space="0" w:color="auto"/>
        <w:bottom w:val="none" w:sz="0" w:space="0" w:color="auto"/>
        <w:right w:val="none" w:sz="0" w:space="0" w:color="auto"/>
      </w:divBdr>
      <w:divsChild>
        <w:div w:id="1318074584">
          <w:marLeft w:val="0"/>
          <w:marRight w:val="0"/>
          <w:marTop w:val="0"/>
          <w:marBottom w:val="0"/>
          <w:divBdr>
            <w:top w:val="none" w:sz="0" w:space="0" w:color="auto"/>
            <w:left w:val="none" w:sz="0" w:space="0" w:color="auto"/>
            <w:bottom w:val="none" w:sz="0" w:space="0" w:color="auto"/>
            <w:right w:val="none" w:sz="0" w:space="0" w:color="auto"/>
          </w:divBdr>
          <w:divsChild>
            <w:div w:id="407390168">
              <w:marLeft w:val="0"/>
              <w:marRight w:val="0"/>
              <w:marTop w:val="0"/>
              <w:marBottom w:val="0"/>
              <w:divBdr>
                <w:top w:val="none" w:sz="0" w:space="0" w:color="auto"/>
                <w:left w:val="none" w:sz="0" w:space="0" w:color="auto"/>
                <w:bottom w:val="none" w:sz="0" w:space="0" w:color="auto"/>
                <w:right w:val="none" w:sz="0" w:space="0" w:color="auto"/>
              </w:divBdr>
            </w:div>
            <w:div w:id="15416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526">
      <w:bodyDiv w:val="1"/>
      <w:marLeft w:val="0"/>
      <w:marRight w:val="0"/>
      <w:marTop w:val="0"/>
      <w:marBottom w:val="0"/>
      <w:divBdr>
        <w:top w:val="none" w:sz="0" w:space="0" w:color="auto"/>
        <w:left w:val="none" w:sz="0" w:space="0" w:color="auto"/>
        <w:bottom w:val="none" w:sz="0" w:space="0" w:color="auto"/>
        <w:right w:val="none" w:sz="0" w:space="0" w:color="auto"/>
      </w:divBdr>
      <w:divsChild>
        <w:div w:id="3628527">
          <w:marLeft w:val="0"/>
          <w:marRight w:val="0"/>
          <w:marTop w:val="0"/>
          <w:marBottom w:val="0"/>
          <w:divBdr>
            <w:top w:val="none" w:sz="0" w:space="0" w:color="auto"/>
            <w:left w:val="none" w:sz="0" w:space="0" w:color="auto"/>
            <w:bottom w:val="none" w:sz="0" w:space="0" w:color="auto"/>
            <w:right w:val="none" w:sz="0" w:space="0" w:color="auto"/>
          </w:divBdr>
        </w:div>
        <w:div w:id="111100201">
          <w:marLeft w:val="200"/>
          <w:marRight w:val="0"/>
          <w:marTop w:val="0"/>
          <w:marBottom w:val="0"/>
          <w:divBdr>
            <w:top w:val="none" w:sz="0" w:space="0" w:color="auto"/>
            <w:left w:val="none" w:sz="0" w:space="0" w:color="auto"/>
            <w:bottom w:val="none" w:sz="0" w:space="0" w:color="auto"/>
            <w:right w:val="none" w:sz="0" w:space="0" w:color="auto"/>
          </w:divBdr>
        </w:div>
        <w:div w:id="291133733">
          <w:marLeft w:val="200"/>
          <w:marRight w:val="0"/>
          <w:marTop w:val="0"/>
          <w:marBottom w:val="0"/>
          <w:divBdr>
            <w:top w:val="none" w:sz="0" w:space="0" w:color="auto"/>
            <w:left w:val="none" w:sz="0" w:space="0" w:color="auto"/>
            <w:bottom w:val="none" w:sz="0" w:space="0" w:color="auto"/>
            <w:right w:val="none" w:sz="0" w:space="0" w:color="auto"/>
          </w:divBdr>
        </w:div>
        <w:div w:id="435172831">
          <w:marLeft w:val="0"/>
          <w:marRight w:val="0"/>
          <w:marTop w:val="0"/>
          <w:marBottom w:val="0"/>
          <w:divBdr>
            <w:top w:val="none" w:sz="0" w:space="0" w:color="auto"/>
            <w:left w:val="none" w:sz="0" w:space="0" w:color="auto"/>
            <w:bottom w:val="none" w:sz="0" w:space="0" w:color="auto"/>
            <w:right w:val="none" w:sz="0" w:space="0" w:color="auto"/>
          </w:divBdr>
        </w:div>
        <w:div w:id="584802701">
          <w:marLeft w:val="600"/>
          <w:marRight w:val="0"/>
          <w:marTop w:val="0"/>
          <w:marBottom w:val="0"/>
          <w:divBdr>
            <w:top w:val="none" w:sz="0" w:space="0" w:color="auto"/>
            <w:left w:val="none" w:sz="0" w:space="0" w:color="auto"/>
            <w:bottom w:val="none" w:sz="0" w:space="0" w:color="auto"/>
            <w:right w:val="none" w:sz="0" w:space="0" w:color="auto"/>
          </w:divBdr>
        </w:div>
        <w:div w:id="611398733">
          <w:marLeft w:val="200"/>
          <w:marRight w:val="0"/>
          <w:marTop w:val="0"/>
          <w:marBottom w:val="0"/>
          <w:divBdr>
            <w:top w:val="none" w:sz="0" w:space="0" w:color="auto"/>
            <w:left w:val="none" w:sz="0" w:space="0" w:color="auto"/>
            <w:bottom w:val="none" w:sz="0" w:space="0" w:color="auto"/>
            <w:right w:val="none" w:sz="0" w:space="0" w:color="auto"/>
          </w:divBdr>
        </w:div>
        <w:div w:id="732389211">
          <w:marLeft w:val="0"/>
          <w:marRight w:val="0"/>
          <w:marTop w:val="0"/>
          <w:marBottom w:val="0"/>
          <w:divBdr>
            <w:top w:val="none" w:sz="0" w:space="0" w:color="auto"/>
            <w:left w:val="none" w:sz="0" w:space="0" w:color="auto"/>
            <w:bottom w:val="none" w:sz="0" w:space="0" w:color="auto"/>
            <w:right w:val="none" w:sz="0" w:space="0" w:color="auto"/>
          </w:divBdr>
        </w:div>
        <w:div w:id="1098526704">
          <w:marLeft w:val="0"/>
          <w:marRight w:val="0"/>
          <w:marTop w:val="0"/>
          <w:marBottom w:val="0"/>
          <w:divBdr>
            <w:top w:val="none" w:sz="0" w:space="0" w:color="auto"/>
            <w:left w:val="none" w:sz="0" w:space="0" w:color="auto"/>
            <w:bottom w:val="none" w:sz="0" w:space="0" w:color="auto"/>
            <w:right w:val="none" w:sz="0" w:space="0" w:color="auto"/>
          </w:divBdr>
        </w:div>
        <w:div w:id="1314332618">
          <w:marLeft w:val="0"/>
          <w:marRight w:val="0"/>
          <w:marTop w:val="0"/>
          <w:marBottom w:val="0"/>
          <w:divBdr>
            <w:top w:val="none" w:sz="0" w:space="0" w:color="auto"/>
            <w:left w:val="none" w:sz="0" w:space="0" w:color="auto"/>
            <w:bottom w:val="none" w:sz="0" w:space="0" w:color="auto"/>
            <w:right w:val="none" w:sz="0" w:space="0" w:color="auto"/>
          </w:divBdr>
        </w:div>
        <w:div w:id="1628244390">
          <w:marLeft w:val="0"/>
          <w:marRight w:val="0"/>
          <w:marTop w:val="0"/>
          <w:marBottom w:val="0"/>
          <w:divBdr>
            <w:top w:val="none" w:sz="0" w:space="0" w:color="auto"/>
            <w:left w:val="none" w:sz="0" w:space="0" w:color="auto"/>
            <w:bottom w:val="none" w:sz="0" w:space="0" w:color="auto"/>
            <w:right w:val="none" w:sz="0" w:space="0" w:color="auto"/>
          </w:divBdr>
        </w:div>
        <w:div w:id="1882087212">
          <w:marLeft w:val="0"/>
          <w:marRight w:val="0"/>
          <w:marTop w:val="0"/>
          <w:marBottom w:val="0"/>
          <w:divBdr>
            <w:top w:val="none" w:sz="0" w:space="0" w:color="auto"/>
            <w:left w:val="none" w:sz="0" w:space="0" w:color="auto"/>
            <w:bottom w:val="none" w:sz="0" w:space="0" w:color="auto"/>
            <w:right w:val="none" w:sz="0" w:space="0" w:color="auto"/>
          </w:divBdr>
        </w:div>
      </w:divsChild>
    </w:div>
    <w:div w:id="1367098847">
      <w:bodyDiv w:val="1"/>
      <w:marLeft w:val="0"/>
      <w:marRight w:val="0"/>
      <w:marTop w:val="0"/>
      <w:marBottom w:val="0"/>
      <w:divBdr>
        <w:top w:val="none" w:sz="0" w:space="0" w:color="auto"/>
        <w:left w:val="none" w:sz="0" w:space="0" w:color="auto"/>
        <w:bottom w:val="none" w:sz="0" w:space="0" w:color="auto"/>
        <w:right w:val="none" w:sz="0" w:space="0" w:color="auto"/>
      </w:divBdr>
      <w:divsChild>
        <w:div w:id="603535363">
          <w:marLeft w:val="690"/>
          <w:marRight w:val="0"/>
          <w:marTop w:val="0"/>
          <w:marBottom w:val="0"/>
          <w:divBdr>
            <w:top w:val="none" w:sz="0" w:space="0" w:color="auto"/>
            <w:left w:val="none" w:sz="0" w:space="0" w:color="auto"/>
            <w:bottom w:val="none" w:sz="0" w:space="0" w:color="auto"/>
            <w:right w:val="none" w:sz="0" w:space="0" w:color="auto"/>
          </w:divBdr>
        </w:div>
        <w:div w:id="728185504">
          <w:marLeft w:val="0"/>
          <w:marRight w:val="0"/>
          <w:marTop w:val="0"/>
          <w:marBottom w:val="0"/>
          <w:divBdr>
            <w:top w:val="none" w:sz="0" w:space="0" w:color="auto"/>
            <w:left w:val="none" w:sz="0" w:space="0" w:color="auto"/>
            <w:bottom w:val="none" w:sz="0" w:space="0" w:color="auto"/>
            <w:right w:val="none" w:sz="0" w:space="0" w:color="auto"/>
          </w:divBdr>
        </w:div>
        <w:div w:id="1281493808">
          <w:marLeft w:val="920"/>
          <w:marRight w:val="0"/>
          <w:marTop w:val="0"/>
          <w:marBottom w:val="0"/>
          <w:divBdr>
            <w:top w:val="none" w:sz="0" w:space="0" w:color="auto"/>
            <w:left w:val="none" w:sz="0" w:space="0" w:color="auto"/>
            <w:bottom w:val="none" w:sz="0" w:space="0" w:color="auto"/>
            <w:right w:val="none" w:sz="0" w:space="0" w:color="auto"/>
          </w:divBdr>
        </w:div>
      </w:divsChild>
    </w:div>
    <w:div w:id="1368793671">
      <w:bodyDiv w:val="1"/>
      <w:marLeft w:val="0"/>
      <w:marRight w:val="0"/>
      <w:marTop w:val="0"/>
      <w:marBottom w:val="0"/>
      <w:divBdr>
        <w:top w:val="none" w:sz="0" w:space="0" w:color="auto"/>
        <w:left w:val="none" w:sz="0" w:space="0" w:color="auto"/>
        <w:bottom w:val="none" w:sz="0" w:space="0" w:color="auto"/>
        <w:right w:val="none" w:sz="0" w:space="0" w:color="auto"/>
      </w:divBdr>
      <w:divsChild>
        <w:div w:id="645210479">
          <w:marLeft w:val="0"/>
          <w:marRight w:val="0"/>
          <w:marTop w:val="0"/>
          <w:marBottom w:val="0"/>
          <w:divBdr>
            <w:top w:val="none" w:sz="0" w:space="0" w:color="auto"/>
            <w:left w:val="none" w:sz="0" w:space="0" w:color="auto"/>
            <w:bottom w:val="none" w:sz="0" w:space="0" w:color="auto"/>
            <w:right w:val="none" w:sz="0" w:space="0" w:color="auto"/>
          </w:divBdr>
        </w:div>
        <w:div w:id="1068042763">
          <w:marLeft w:val="0"/>
          <w:marRight w:val="0"/>
          <w:marTop w:val="0"/>
          <w:marBottom w:val="0"/>
          <w:divBdr>
            <w:top w:val="none" w:sz="0" w:space="0" w:color="auto"/>
            <w:left w:val="none" w:sz="0" w:space="0" w:color="auto"/>
            <w:bottom w:val="none" w:sz="0" w:space="0" w:color="auto"/>
            <w:right w:val="none" w:sz="0" w:space="0" w:color="auto"/>
          </w:divBdr>
        </w:div>
        <w:div w:id="2096243048">
          <w:marLeft w:val="0"/>
          <w:marRight w:val="0"/>
          <w:marTop w:val="0"/>
          <w:marBottom w:val="0"/>
          <w:divBdr>
            <w:top w:val="none" w:sz="0" w:space="0" w:color="auto"/>
            <w:left w:val="none" w:sz="0" w:space="0" w:color="auto"/>
            <w:bottom w:val="none" w:sz="0" w:space="0" w:color="auto"/>
            <w:right w:val="none" w:sz="0" w:space="0" w:color="auto"/>
          </w:divBdr>
        </w:div>
      </w:divsChild>
    </w:div>
    <w:div w:id="1383553840">
      <w:bodyDiv w:val="1"/>
      <w:marLeft w:val="0"/>
      <w:marRight w:val="0"/>
      <w:marTop w:val="0"/>
      <w:marBottom w:val="0"/>
      <w:divBdr>
        <w:top w:val="none" w:sz="0" w:space="0" w:color="auto"/>
        <w:left w:val="none" w:sz="0" w:space="0" w:color="auto"/>
        <w:bottom w:val="none" w:sz="0" w:space="0" w:color="auto"/>
        <w:right w:val="none" w:sz="0" w:space="0" w:color="auto"/>
      </w:divBdr>
      <w:divsChild>
        <w:div w:id="248268804">
          <w:marLeft w:val="0"/>
          <w:marRight w:val="0"/>
          <w:marTop w:val="0"/>
          <w:marBottom w:val="0"/>
          <w:divBdr>
            <w:top w:val="none" w:sz="0" w:space="0" w:color="auto"/>
            <w:left w:val="none" w:sz="0" w:space="0" w:color="auto"/>
            <w:bottom w:val="none" w:sz="0" w:space="0" w:color="auto"/>
            <w:right w:val="none" w:sz="0" w:space="0" w:color="auto"/>
          </w:divBdr>
        </w:div>
        <w:div w:id="939529338">
          <w:marLeft w:val="0"/>
          <w:marRight w:val="0"/>
          <w:marTop w:val="0"/>
          <w:marBottom w:val="0"/>
          <w:divBdr>
            <w:top w:val="none" w:sz="0" w:space="0" w:color="auto"/>
            <w:left w:val="none" w:sz="0" w:space="0" w:color="auto"/>
            <w:bottom w:val="none" w:sz="0" w:space="0" w:color="auto"/>
            <w:right w:val="none" w:sz="0" w:space="0" w:color="auto"/>
          </w:divBdr>
        </w:div>
        <w:div w:id="1555703673">
          <w:marLeft w:val="0"/>
          <w:marRight w:val="0"/>
          <w:marTop w:val="0"/>
          <w:marBottom w:val="0"/>
          <w:divBdr>
            <w:top w:val="none" w:sz="0" w:space="0" w:color="auto"/>
            <w:left w:val="none" w:sz="0" w:space="0" w:color="auto"/>
            <w:bottom w:val="none" w:sz="0" w:space="0" w:color="auto"/>
            <w:right w:val="none" w:sz="0" w:space="0" w:color="auto"/>
          </w:divBdr>
        </w:div>
      </w:divsChild>
    </w:div>
    <w:div w:id="1616935803">
      <w:bodyDiv w:val="1"/>
      <w:marLeft w:val="0"/>
      <w:marRight w:val="0"/>
      <w:marTop w:val="0"/>
      <w:marBottom w:val="0"/>
      <w:divBdr>
        <w:top w:val="none" w:sz="0" w:space="0" w:color="auto"/>
        <w:left w:val="none" w:sz="0" w:space="0" w:color="auto"/>
        <w:bottom w:val="none" w:sz="0" w:space="0" w:color="auto"/>
        <w:right w:val="none" w:sz="0" w:space="0" w:color="auto"/>
      </w:divBdr>
      <w:divsChild>
        <w:div w:id="369501808">
          <w:marLeft w:val="0"/>
          <w:marRight w:val="0"/>
          <w:marTop w:val="0"/>
          <w:marBottom w:val="0"/>
          <w:divBdr>
            <w:top w:val="none" w:sz="0" w:space="0" w:color="auto"/>
            <w:left w:val="none" w:sz="0" w:space="0" w:color="auto"/>
            <w:bottom w:val="none" w:sz="0" w:space="0" w:color="auto"/>
            <w:right w:val="none" w:sz="0" w:space="0" w:color="auto"/>
          </w:divBdr>
        </w:div>
        <w:div w:id="372968571">
          <w:marLeft w:val="0"/>
          <w:marRight w:val="0"/>
          <w:marTop w:val="0"/>
          <w:marBottom w:val="0"/>
          <w:divBdr>
            <w:top w:val="none" w:sz="0" w:space="0" w:color="auto"/>
            <w:left w:val="none" w:sz="0" w:space="0" w:color="auto"/>
            <w:bottom w:val="none" w:sz="0" w:space="0" w:color="auto"/>
            <w:right w:val="none" w:sz="0" w:space="0" w:color="auto"/>
          </w:divBdr>
        </w:div>
        <w:div w:id="441994811">
          <w:marLeft w:val="200"/>
          <w:marRight w:val="0"/>
          <w:marTop w:val="0"/>
          <w:marBottom w:val="0"/>
          <w:divBdr>
            <w:top w:val="none" w:sz="0" w:space="0" w:color="auto"/>
            <w:left w:val="none" w:sz="0" w:space="0" w:color="auto"/>
            <w:bottom w:val="none" w:sz="0" w:space="0" w:color="auto"/>
            <w:right w:val="none" w:sz="0" w:space="0" w:color="auto"/>
          </w:divBdr>
        </w:div>
        <w:div w:id="1137794894">
          <w:marLeft w:val="200"/>
          <w:marRight w:val="0"/>
          <w:marTop w:val="0"/>
          <w:marBottom w:val="0"/>
          <w:divBdr>
            <w:top w:val="none" w:sz="0" w:space="0" w:color="auto"/>
            <w:left w:val="none" w:sz="0" w:space="0" w:color="auto"/>
            <w:bottom w:val="none" w:sz="0" w:space="0" w:color="auto"/>
            <w:right w:val="none" w:sz="0" w:space="0" w:color="auto"/>
          </w:divBdr>
        </w:div>
        <w:div w:id="1595092775">
          <w:marLeft w:val="0"/>
          <w:marRight w:val="0"/>
          <w:marTop w:val="0"/>
          <w:marBottom w:val="0"/>
          <w:divBdr>
            <w:top w:val="none" w:sz="0" w:space="0" w:color="auto"/>
            <w:left w:val="none" w:sz="0" w:space="0" w:color="auto"/>
            <w:bottom w:val="none" w:sz="0" w:space="0" w:color="auto"/>
            <w:right w:val="none" w:sz="0" w:space="0" w:color="auto"/>
          </w:divBdr>
        </w:div>
        <w:div w:id="1764035967">
          <w:marLeft w:val="0"/>
          <w:marRight w:val="0"/>
          <w:marTop w:val="0"/>
          <w:marBottom w:val="0"/>
          <w:divBdr>
            <w:top w:val="none" w:sz="0" w:space="0" w:color="auto"/>
            <w:left w:val="none" w:sz="0" w:space="0" w:color="auto"/>
            <w:bottom w:val="none" w:sz="0" w:space="0" w:color="auto"/>
            <w:right w:val="none" w:sz="0" w:space="0" w:color="auto"/>
          </w:divBdr>
        </w:div>
        <w:div w:id="1924026154">
          <w:marLeft w:val="200"/>
          <w:marRight w:val="0"/>
          <w:marTop w:val="0"/>
          <w:marBottom w:val="0"/>
          <w:divBdr>
            <w:top w:val="none" w:sz="0" w:space="0" w:color="auto"/>
            <w:left w:val="none" w:sz="0" w:space="0" w:color="auto"/>
            <w:bottom w:val="none" w:sz="0" w:space="0" w:color="auto"/>
            <w:right w:val="none" w:sz="0" w:space="0" w:color="auto"/>
          </w:divBdr>
        </w:div>
        <w:div w:id="2138378070">
          <w:marLeft w:val="600"/>
          <w:marRight w:val="0"/>
          <w:marTop w:val="0"/>
          <w:marBottom w:val="0"/>
          <w:divBdr>
            <w:top w:val="none" w:sz="0" w:space="0" w:color="auto"/>
            <w:left w:val="none" w:sz="0" w:space="0" w:color="auto"/>
            <w:bottom w:val="none" w:sz="0" w:space="0" w:color="auto"/>
            <w:right w:val="none" w:sz="0" w:space="0" w:color="auto"/>
          </w:divBdr>
        </w:div>
      </w:divsChild>
    </w:div>
    <w:div w:id="1681617608">
      <w:bodyDiv w:val="1"/>
      <w:marLeft w:val="0"/>
      <w:marRight w:val="0"/>
      <w:marTop w:val="0"/>
      <w:marBottom w:val="0"/>
      <w:divBdr>
        <w:top w:val="none" w:sz="0" w:space="0" w:color="auto"/>
        <w:left w:val="none" w:sz="0" w:space="0" w:color="auto"/>
        <w:bottom w:val="none" w:sz="0" w:space="0" w:color="auto"/>
        <w:right w:val="none" w:sz="0" w:space="0" w:color="auto"/>
      </w:divBdr>
      <w:divsChild>
        <w:div w:id="577593984">
          <w:marLeft w:val="0"/>
          <w:marRight w:val="0"/>
          <w:marTop w:val="0"/>
          <w:marBottom w:val="0"/>
          <w:divBdr>
            <w:top w:val="none" w:sz="0" w:space="0" w:color="auto"/>
            <w:left w:val="none" w:sz="0" w:space="0" w:color="auto"/>
            <w:bottom w:val="none" w:sz="0" w:space="0" w:color="auto"/>
            <w:right w:val="none" w:sz="0" w:space="0" w:color="auto"/>
          </w:divBdr>
          <w:divsChild>
            <w:div w:id="266038048">
              <w:marLeft w:val="240"/>
              <w:marRight w:val="0"/>
              <w:marTop w:val="0"/>
              <w:marBottom w:val="0"/>
              <w:divBdr>
                <w:top w:val="none" w:sz="0" w:space="0" w:color="auto"/>
                <w:left w:val="none" w:sz="0" w:space="0" w:color="auto"/>
                <w:bottom w:val="none" w:sz="0" w:space="0" w:color="auto"/>
                <w:right w:val="none" w:sz="0" w:space="0" w:color="auto"/>
              </w:divBdr>
            </w:div>
            <w:div w:id="324938611">
              <w:marLeft w:val="480"/>
              <w:marRight w:val="0"/>
              <w:marTop w:val="0"/>
              <w:marBottom w:val="0"/>
              <w:divBdr>
                <w:top w:val="none" w:sz="0" w:space="0" w:color="auto"/>
                <w:left w:val="none" w:sz="0" w:space="0" w:color="auto"/>
                <w:bottom w:val="none" w:sz="0" w:space="0" w:color="auto"/>
                <w:right w:val="none" w:sz="0" w:space="0" w:color="auto"/>
              </w:divBdr>
            </w:div>
            <w:div w:id="487406504">
              <w:marLeft w:val="480"/>
              <w:marRight w:val="0"/>
              <w:marTop w:val="0"/>
              <w:marBottom w:val="0"/>
              <w:divBdr>
                <w:top w:val="none" w:sz="0" w:space="0" w:color="auto"/>
                <w:left w:val="none" w:sz="0" w:space="0" w:color="auto"/>
                <w:bottom w:val="none" w:sz="0" w:space="0" w:color="auto"/>
                <w:right w:val="none" w:sz="0" w:space="0" w:color="auto"/>
              </w:divBdr>
            </w:div>
            <w:div w:id="539439406">
              <w:marLeft w:val="480"/>
              <w:marRight w:val="0"/>
              <w:marTop w:val="0"/>
              <w:marBottom w:val="0"/>
              <w:divBdr>
                <w:top w:val="none" w:sz="0" w:space="0" w:color="auto"/>
                <w:left w:val="none" w:sz="0" w:space="0" w:color="auto"/>
                <w:bottom w:val="none" w:sz="0" w:space="0" w:color="auto"/>
                <w:right w:val="none" w:sz="0" w:space="0" w:color="auto"/>
              </w:divBdr>
            </w:div>
            <w:div w:id="551772603">
              <w:marLeft w:val="480"/>
              <w:marRight w:val="0"/>
              <w:marTop w:val="0"/>
              <w:marBottom w:val="0"/>
              <w:divBdr>
                <w:top w:val="none" w:sz="0" w:space="0" w:color="auto"/>
                <w:left w:val="none" w:sz="0" w:space="0" w:color="auto"/>
                <w:bottom w:val="none" w:sz="0" w:space="0" w:color="auto"/>
                <w:right w:val="none" w:sz="0" w:space="0" w:color="auto"/>
              </w:divBdr>
            </w:div>
            <w:div w:id="682899501">
              <w:marLeft w:val="480"/>
              <w:marRight w:val="0"/>
              <w:marTop w:val="0"/>
              <w:marBottom w:val="0"/>
              <w:divBdr>
                <w:top w:val="none" w:sz="0" w:space="0" w:color="auto"/>
                <w:left w:val="none" w:sz="0" w:space="0" w:color="auto"/>
                <w:bottom w:val="none" w:sz="0" w:space="0" w:color="auto"/>
                <w:right w:val="none" w:sz="0" w:space="0" w:color="auto"/>
              </w:divBdr>
            </w:div>
            <w:div w:id="761342533">
              <w:marLeft w:val="480"/>
              <w:marRight w:val="0"/>
              <w:marTop w:val="0"/>
              <w:marBottom w:val="0"/>
              <w:divBdr>
                <w:top w:val="none" w:sz="0" w:space="0" w:color="auto"/>
                <w:left w:val="none" w:sz="0" w:space="0" w:color="auto"/>
                <w:bottom w:val="none" w:sz="0" w:space="0" w:color="auto"/>
                <w:right w:val="none" w:sz="0" w:space="0" w:color="auto"/>
              </w:divBdr>
            </w:div>
            <w:div w:id="854462883">
              <w:marLeft w:val="480"/>
              <w:marRight w:val="0"/>
              <w:marTop w:val="0"/>
              <w:marBottom w:val="0"/>
              <w:divBdr>
                <w:top w:val="none" w:sz="0" w:space="0" w:color="auto"/>
                <w:left w:val="none" w:sz="0" w:space="0" w:color="auto"/>
                <w:bottom w:val="none" w:sz="0" w:space="0" w:color="auto"/>
                <w:right w:val="none" w:sz="0" w:space="0" w:color="auto"/>
              </w:divBdr>
            </w:div>
            <w:div w:id="1074205051">
              <w:marLeft w:val="480"/>
              <w:marRight w:val="0"/>
              <w:marTop w:val="0"/>
              <w:marBottom w:val="0"/>
              <w:divBdr>
                <w:top w:val="none" w:sz="0" w:space="0" w:color="auto"/>
                <w:left w:val="none" w:sz="0" w:space="0" w:color="auto"/>
                <w:bottom w:val="none" w:sz="0" w:space="0" w:color="auto"/>
                <w:right w:val="none" w:sz="0" w:space="0" w:color="auto"/>
              </w:divBdr>
            </w:div>
            <w:div w:id="1109470743">
              <w:marLeft w:val="480"/>
              <w:marRight w:val="0"/>
              <w:marTop w:val="0"/>
              <w:marBottom w:val="0"/>
              <w:divBdr>
                <w:top w:val="none" w:sz="0" w:space="0" w:color="auto"/>
                <w:left w:val="none" w:sz="0" w:space="0" w:color="auto"/>
                <w:bottom w:val="none" w:sz="0" w:space="0" w:color="auto"/>
                <w:right w:val="none" w:sz="0" w:space="0" w:color="auto"/>
              </w:divBdr>
            </w:div>
            <w:div w:id="1170021251">
              <w:marLeft w:val="480"/>
              <w:marRight w:val="0"/>
              <w:marTop w:val="0"/>
              <w:marBottom w:val="0"/>
              <w:divBdr>
                <w:top w:val="none" w:sz="0" w:space="0" w:color="auto"/>
                <w:left w:val="none" w:sz="0" w:space="0" w:color="auto"/>
                <w:bottom w:val="none" w:sz="0" w:space="0" w:color="auto"/>
                <w:right w:val="none" w:sz="0" w:space="0" w:color="auto"/>
              </w:divBdr>
            </w:div>
            <w:div w:id="1203401690">
              <w:marLeft w:val="480"/>
              <w:marRight w:val="0"/>
              <w:marTop w:val="0"/>
              <w:marBottom w:val="0"/>
              <w:divBdr>
                <w:top w:val="none" w:sz="0" w:space="0" w:color="auto"/>
                <w:left w:val="none" w:sz="0" w:space="0" w:color="auto"/>
                <w:bottom w:val="none" w:sz="0" w:space="0" w:color="auto"/>
                <w:right w:val="none" w:sz="0" w:space="0" w:color="auto"/>
              </w:divBdr>
            </w:div>
            <w:div w:id="1205602714">
              <w:marLeft w:val="240"/>
              <w:marRight w:val="0"/>
              <w:marTop w:val="0"/>
              <w:marBottom w:val="0"/>
              <w:divBdr>
                <w:top w:val="none" w:sz="0" w:space="0" w:color="auto"/>
                <w:left w:val="none" w:sz="0" w:space="0" w:color="auto"/>
                <w:bottom w:val="none" w:sz="0" w:space="0" w:color="auto"/>
                <w:right w:val="none" w:sz="0" w:space="0" w:color="auto"/>
              </w:divBdr>
            </w:div>
            <w:div w:id="1319848472">
              <w:marLeft w:val="240"/>
              <w:marRight w:val="0"/>
              <w:marTop w:val="0"/>
              <w:marBottom w:val="0"/>
              <w:divBdr>
                <w:top w:val="none" w:sz="0" w:space="0" w:color="auto"/>
                <w:left w:val="none" w:sz="0" w:space="0" w:color="auto"/>
                <w:bottom w:val="none" w:sz="0" w:space="0" w:color="auto"/>
                <w:right w:val="none" w:sz="0" w:space="0" w:color="auto"/>
              </w:divBdr>
            </w:div>
            <w:div w:id="1392844007">
              <w:marLeft w:val="480"/>
              <w:marRight w:val="0"/>
              <w:marTop w:val="0"/>
              <w:marBottom w:val="0"/>
              <w:divBdr>
                <w:top w:val="none" w:sz="0" w:space="0" w:color="auto"/>
                <w:left w:val="none" w:sz="0" w:space="0" w:color="auto"/>
                <w:bottom w:val="none" w:sz="0" w:space="0" w:color="auto"/>
                <w:right w:val="none" w:sz="0" w:space="0" w:color="auto"/>
              </w:divBdr>
            </w:div>
            <w:div w:id="1560507608">
              <w:marLeft w:val="480"/>
              <w:marRight w:val="0"/>
              <w:marTop w:val="0"/>
              <w:marBottom w:val="0"/>
              <w:divBdr>
                <w:top w:val="none" w:sz="0" w:space="0" w:color="auto"/>
                <w:left w:val="none" w:sz="0" w:space="0" w:color="auto"/>
                <w:bottom w:val="none" w:sz="0" w:space="0" w:color="auto"/>
                <w:right w:val="none" w:sz="0" w:space="0" w:color="auto"/>
              </w:divBdr>
            </w:div>
            <w:div w:id="1591817569">
              <w:marLeft w:val="480"/>
              <w:marRight w:val="0"/>
              <w:marTop w:val="0"/>
              <w:marBottom w:val="0"/>
              <w:divBdr>
                <w:top w:val="none" w:sz="0" w:space="0" w:color="auto"/>
                <w:left w:val="none" w:sz="0" w:space="0" w:color="auto"/>
                <w:bottom w:val="none" w:sz="0" w:space="0" w:color="auto"/>
                <w:right w:val="none" w:sz="0" w:space="0" w:color="auto"/>
              </w:divBdr>
            </w:div>
            <w:div w:id="1773672291">
              <w:marLeft w:val="480"/>
              <w:marRight w:val="0"/>
              <w:marTop w:val="0"/>
              <w:marBottom w:val="0"/>
              <w:divBdr>
                <w:top w:val="none" w:sz="0" w:space="0" w:color="auto"/>
                <w:left w:val="none" w:sz="0" w:space="0" w:color="auto"/>
                <w:bottom w:val="none" w:sz="0" w:space="0" w:color="auto"/>
                <w:right w:val="none" w:sz="0" w:space="0" w:color="auto"/>
              </w:divBdr>
            </w:div>
            <w:div w:id="186597193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91490251">
      <w:bodyDiv w:val="1"/>
      <w:marLeft w:val="0"/>
      <w:marRight w:val="0"/>
      <w:marTop w:val="0"/>
      <w:marBottom w:val="0"/>
      <w:divBdr>
        <w:top w:val="none" w:sz="0" w:space="0" w:color="auto"/>
        <w:left w:val="none" w:sz="0" w:space="0" w:color="auto"/>
        <w:bottom w:val="none" w:sz="0" w:space="0" w:color="auto"/>
        <w:right w:val="none" w:sz="0" w:space="0" w:color="auto"/>
      </w:divBdr>
      <w:divsChild>
        <w:div w:id="806243224">
          <w:marLeft w:val="0"/>
          <w:marRight w:val="0"/>
          <w:marTop w:val="0"/>
          <w:marBottom w:val="0"/>
          <w:divBdr>
            <w:top w:val="none" w:sz="0" w:space="0" w:color="auto"/>
            <w:left w:val="none" w:sz="0" w:space="0" w:color="auto"/>
            <w:bottom w:val="none" w:sz="0" w:space="0" w:color="auto"/>
            <w:right w:val="none" w:sz="0" w:space="0" w:color="auto"/>
          </w:divBdr>
        </w:div>
        <w:div w:id="914121077">
          <w:marLeft w:val="0"/>
          <w:marRight w:val="0"/>
          <w:marTop w:val="0"/>
          <w:marBottom w:val="0"/>
          <w:divBdr>
            <w:top w:val="none" w:sz="0" w:space="0" w:color="auto"/>
            <w:left w:val="none" w:sz="0" w:space="0" w:color="auto"/>
            <w:bottom w:val="none" w:sz="0" w:space="0" w:color="auto"/>
            <w:right w:val="none" w:sz="0" w:space="0" w:color="auto"/>
          </w:divBdr>
        </w:div>
      </w:divsChild>
    </w:div>
    <w:div w:id="1763574027">
      <w:bodyDiv w:val="1"/>
      <w:marLeft w:val="0"/>
      <w:marRight w:val="0"/>
      <w:marTop w:val="0"/>
      <w:marBottom w:val="0"/>
      <w:divBdr>
        <w:top w:val="none" w:sz="0" w:space="0" w:color="auto"/>
        <w:left w:val="none" w:sz="0" w:space="0" w:color="auto"/>
        <w:bottom w:val="none" w:sz="0" w:space="0" w:color="auto"/>
        <w:right w:val="none" w:sz="0" w:space="0" w:color="auto"/>
      </w:divBdr>
      <w:divsChild>
        <w:div w:id="51195828">
          <w:marLeft w:val="0"/>
          <w:marRight w:val="0"/>
          <w:marTop w:val="0"/>
          <w:marBottom w:val="0"/>
          <w:divBdr>
            <w:top w:val="none" w:sz="0" w:space="0" w:color="auto"/>
            <w:left w:val="none" w:sz="0" w:space="0" w:color="auto"/>
            <w:bottom w:val="none" w:sz="0" w:space="0" w:color="auto"/>
            <w:right w:val="none" w:sz="0" w:space="0" w:color="auto"/>
          </w:divBdr>
        </w:div>
        <w:div w:id="59985232">
          <w:marLeft w:val="0"/>
          <w:marRight w:val="0"/>
          <w:marTop w:val="0"/>
          <w:marBottom w:val="0"/>
          <w:divBdr>
            <w:top w:val="none" w:sz="0" w:space="0" w:color="auto"/>
            <w:left w:val="none" w:sz="0" w:space="0" w:color="auto"/>
            <w:bottom w:val="none" w:sz="0" w:space="0" w:color="auto"/>
            <w:right w:val="none" w:sz="0" w:space="0" w:color="auto"/>
          </w:divBdr>
        </w:div>
        <w:div w:id="81920121">
          <w:marLeft w:val="0"/>
          <w:marRight w:val="0"/>
          <w:marTop w:val="0"/>
          <w:marBottom w:val="0"/>
          <w:divBdr>
            <w:top w:val="none" w:sz="0" w:space="0" w:color="auto"/>
            <w:left w:val="none" w:sz="0" w:space="0" w:color="auto"/>
            <w:bottom w:val="none" w:sz="0" w:space="0" w:color="auto"/>
            <w:right w:val="none" w:sz="0" w:space="0" w:color="auto"/>
          </w:divBdr>
        </w:div>
        <w:div w:id="132796711">
          <w:marLeft w:val="0"/>
          <w:marRight w:val="0"/>
          <w:marTop w:val="0"/>
          <w:marBottom w:val="0"/>
          <w:divBdr>
            <w:top w:val="none" w:sz="0" w:space="0" w:color="auto"/>
            <w:left w:val="none" w:sz="0" w:space="0" w:color="auto"/>
            <w:bottom w:val="none" w:sz="0" w:space="0" w:color="auto"/>
            <w:right w:val="none" w:sz="0" w:space="0" w:color="auto"/>
          </w:divBdr>
        </w:div>
        <w:div w:id="156384439">
          <w:marLeft w:val="0"/>
          <w:marRight w:val="0"/>
          <w:marTop w:val="0"/>
          <w:marBottom w:val="0"/>
          <w:divBdr>
            <w:top w:val="none" w:sz="0" w:space="0" w:color="auto"/>
            <w:left w:val="none" w:sz="0" w:space="0" w:color="auto"/>
            <w:bottom w:val="none" w:sz="0" w:space="0" w:color="auto"/>
            <w:right w:val="none" w:sz="0" w:space="0" w:color="auto"/>
          </w:divBdr>
        </w:div>
        <w:div w:id="157038978">
          <w:marLeft w:val="0"/>
          <w:marRight w:val="0"/>
          <w:marTop w:val="0"/>
          <w:marBottom w:val="0"/>
          <w:divBdr>
            <w:top w:val="none" w:sz="0" w:space="0" w:color="auto"/>
            <w:left w:val="none" w:sz="0" w:space="0" w:color="auto"/>
            <w:bottom w:val="none" w:sz="0" w:space="0" w:color="auto"/>
            <w:right w:val="none" w:sz="0" w:space="0" w:color="auto"/>
          </w:divBdr>
        </w:div>
        <w:div w:id="204562938">
          <w:marLeft w:val="0"/>
          <w:marRight w:val="0"/>
          <w:marTop w:val="0"/>
          <w:marBottom w:val="0"/>
          <w:divBdr>
            <w:top w:val="none" w:sz="0" w:space="0" w:color="auto"/>
            <w:left w:val="none" w:sz="0" w:space="0" w:color="auto"/>
            <w:bottom w:val="none" w:sz="0" w:space="0" w:color="auto"/>
            <w:right w:val="none" w:sz="0" w:space="0" w:color="auto"/>
          </w:divBdr>
        </w:div>
        <w:div w:id="216747217">
          <w:marLeft w:val="0"/>
          <w:marRight w:val="0"/>
          <w:marTop w:val="0"/>
          <w:marBottom w:val="0"/>
          <w:divBdr>
            <w:top w:val="none" w:sz="0" w:space="0" w:color="auto"/>
            <w:left w:val="none" w:sz="0" w:space="0" w:color="auto"/>
            <w:bottom w:val="none" w:sz="0" w:space="0" w:color="auto"/>
            <w:right w:val="none" w:sz="0" w:space="0" w:color="auto"/>
          </w:divBdr>
        </w:div>
        <w:div w:id="237715868">
          <w:marLeft w:val="0"/>
          <w:marRight w:val="0"/>
          <w:marTop w:val="0"/>
          <w:marBottom w:val="0"/>
          <w:divBdr>
            <w:top w:val="none" w:sz="0" w:space="0" w:color="auto"/>
            <w:left w:val="none" w:sz="0" w:space="0" w:color="auto"/>
            <w:bottom w:val="none" w:sz="0" w:space="0" w:color="auto"/>
            <w:right w:val="none" w:sz="0" w:space="0" w:color="auto"/>
          </w:divBdr>
        </w:div>
        <w:div w:id="265119883">
          <w:marLeft w:val="0"/>
          <w:marRight w:val="0"/>
          <w:marTop w:val="0"/>
          <w:marBottom w:val="0"/>
          <w:divBdr>
            <w:top w:val="none" w:sz="0" w:space="0" w:color="auto"/>
            <w:left w:val="none" w:sz="0" w:space="0" w:color="auto"/>
            <w:bottom w:val="none" w:sz="0" w:space="0" w:color="auto"/>
            <w:right w:val="none" w:sz="0" w:space="0" w:color="auto"/>
          </w:divBdr>
        </w:div>
        <w:div w:id="273249012">
          <w:marLeft w:val="0"/>
          <w:marRight w:val="0"/>
          <w:marTop w:val="0"/>
          <w:marBottom w:val="0"/>
          <w:divBdr>
            <w:top w:val="none" w:sz="0" w:space="0" w:color="auto"/>
            <w:left w:val="none" w:sz="0" w:space="0" w:color="auto"/>
            <w:bottom w:val="none" w:sz="0" w:space="0" w:color="auto"/>
            <w:right w:val="none" w:sz="0" w:space="0" w:color="auto"/>
          </w:divBdr>
        </w:div>
        <w:div w:id="283315850">
          <w:marLeft w:val="0"/>
          <w:marRight w:val="0"/>
          <w:marTop w:val="0"/>
          <w:marBottom w:val="0"/>
          <w:divBdr>
            <w:top w:val="none" w:sz="0" w:space="0" w:color="auto"/>
            <w:left w:val="none" w:sz="0" w:space="0" w:color="auto"/>
            <w:bottom w:val="none" w:sz="0" w:space="0" w:color="auto"/>
            <w:right w:val="none" w:sz="0" w:space="0" w:color="auto"/>
          </w:divBdr>
        </w:div>
        <w:div w:id="291180195">
          <w:marLeft w:val="0"/>
          <w:marRight w:val="0"/>
          <w:marTop w:val="0"/>
          <w:marBottom w:val="0"/>
          <w:divBdr>
            <w:top w:val="none" w:sz="0" w:space="0" w:color="auto"/>
            <w:left w:val="none" w:sz="0" w:space="0" w:color="auto"/>
            <w:bottom w:val="none" w:sz="0" w:space="0" w:color="auto"/>
            <w:right w:val="none" w:sz="0" w:space="0" w:color="auto"/>
          </w:divBdr>
        </w:div>
        <w:div w:id="294605648">
          <w:marLeft w:val="0"/>
          <w:marRight w:val="0"/>
          <w:marTop w:val="0"/>
          <w:marBottom w:val="0"/>
          <w:divBdr>
            <w:top w:val="none" w:sz="0" w:space="0" w:color="auto"/>
            <w:left w:val="none" w:sz="0" w:space="0" w:color="auto"/>
            <w:bottom w:val="none" w:sz="0" w:space="0" w:color="auto"/>
            <w:right w:val="none" w:sz="0" w:space="0" w:color="auto"/>
          </w:divBdr>
        </w:div>
        <w:div w:id="310790796">
          <w:marLeft w:val="0"/>
          <w:marRight w:val="0"/>
          <w:marTop w:val="0"/>
          <w:marBottom w:val="0"/>
          <w:divBdr>
            <w:top w:val="none" w:sz="0" w:space="0" w:color="auto"/>
            <w:left w:val="none" w:sz="0" w:space="0" w:color="auto"/>
            <w:bottom w:val="none" w:sz="0" w:space="0" w:color="auto"/>
            <w:right w:val="none" w:sz="0" w:space="0" w:color="auto"/>
          </w:divBdr>
        </w:div>
        <w:div w:id="320281215">
          <w:marLeft w:val="0"/>
          <w:marRight w:val="0"/>
          <w:marTop w:val="0"/>
          <w:marBottom w:val="0"/>
          <w:divBdr>
            <w:top w:val="none" w:sz="0" w:space="0" w:color="auto"/>
            <w:left w:val="none" w:sz="0" w:space="0" w:color="auto"/>
            <w:bottom w:val="none" w:sz="0" w:space="0" w:color="auto"/>
            <w:right w:val="none" w:sz="0" w:space="0" w:color="auto"/>
          </w:divBdr>
        </w:div>
        <w:div w:id="346180576">
          <w:marLeft w:val="0"/>
          <w:marRight w:val="0"/>
          <w:marTop w:val="0"/>
          <w:marBottom w:val="0"/>
          <w:divBdr>
            <w:top w:val="none" w:sz="0" w:space="0" w:color="auto"/>
            <w:left w:val="none" w:sz="0" w:space="0" w:color="auto"/>
            <w:bottom w:val="none" w:sz="0" w:space="0" w:color="auto"/>
            <w:right w:val="none" w:sz="0" w:space="0" w:color="auto"/>
          </w:divBdr>
        </w:div>
        <w:div w:id="351688267">
          <w:marLeft w:val="0"/>
          <w:marRight w:val="0"/>
          <w:marTop w:val="0"/>
          <w:marBottom w:val="0"/>
          <w:divBdr>
            <w:top w:val="none" w:sz="0" w:space="0" w:color="auto"/>
            <w:left w:val="none" w:sz="0" w:space="0" w:color="auto"/>
            <w:bottom w:val="none" w:sz="0" w:space="0" w:color="auto"/>
            <w:right w:val="none" w:sz="0" w:space="0" w:color="auto"/>
          </w:divBdr>
        </w:div>
        <w:div w:id="362438196">
          <w:marLeft w:val="0"/>
          <w:marRight w:val="0"/>
          <w:marTop w:val="0"/>
          <w:marBottom w:val="0"/>
          <w:divBdr>
            <w:top w:val="none" w:sz="0" w:space="0" w:color="auto"/>
            <w:left w:val="none" w:sz="0" w:space="0" w:color="auto"/>
            <w:bottom w:val="none" w:sz="0" w:space="0" w:color="auto"/>
            <w:right w:val="none" w:sz="0" w:space="0" w:color="auto"/>
          </w:divBdr>
        </w:div>
        <w:div w:id="373432413">
          <w:marLeft w:val="0"/>
          <w:marRight w:val="0"/>
          <w:marTop w:val="0"/>
          <w:marBottom w:val="0"/>
          <w:divBdr>
            <w:top w:val="none" w:sz="0" w:space="0" w:color="auto"/>
            <w:left w:val="none" w:sz="0" w:space="0" w:color="auto"/>
            <w:bottom w:val="none" w:sz="0" w:space="0" w:color="auto"/>
            <w:right w:val="none" w:sz="0" w:space="0" w:color="auto"/>
          </w:divBdr>
        </w:div>
        <w:div w:id="392047767">
          <w:marLeft w:val="0"/>
          <w:marRight w:val="0"/>
          <w:marTop w:val="0"/>
          <w:marBottom w:val="0"/>
          <w:divBdr>
            <w:top w:val="none" w:sz="0" w:space="0" w:color="auto"/>
            <w:left w:val="none" w:sz="0" w:space="0" w:color="auto"/>
            <w:bottom w:val="none" w:sz="0" w:space="0" w:color="auto"/>
            <w:right w:val="none" w:sz="0" w:space="0" w:color="auto"/>
          </w:divBdr>
        </w:div>
        <w:div w:id="399402078">
          <w:marLeft w:val="0"/>
          <w:marRight w:val="0"/>
          <w:marTop w:val="0"/>
          <w:marBottom w:val="0"/>
          <w:divBdr>
            <w:top w:val="none" w:sz="0" w:space="0" w:color="auto"/>
            <w:left w:val="none" w:sz="0" w:space="0" w:color="auto"/>
            <w:bottom w:val="none" w:sz="0" w:space="0" w:color="auto"/>
            <w:right w:val="none" w:sz="0" w:space="0" w:color="auto"/>
          </w:divBdr>
        </w:div>
        <w:div w:id="416562652">
          <w:marLeft w:val="0"/>
          <w:marRight w:val="0"/>
          <w:marTop w:val="0"/>
          <w:marBottom w:val="0"/>
          <w:divBdr>
            <w:top w:val="none" w:sz="0" w:space="0" w:color="auto"/>
            <w:left w:val="none" w:sz="0" w:space="0" w:color="auto"/>
            <w:bottom w:val="none" w:sz="0" w:space="0" w:color="auto"/>
            <w:right w:val="none" w:sz="0" w:space="0" w:color="auto"/>
          </w:divBdr>
        </w:div>
        <w:div w:id="456460466">
          <w:marLeft w:val="0"/>
          <w:marRight w:val="0"/>
          <w:marTop w:val="0"/>
          <w:marBottom w:val="0"/>
          <w:divBdr>
            <w:top w:val="none" w:sz="0" w:space="0" w:color="auto"/>
            <w:left w:val="none" w:sz="0" w:space="0" w:color="auto"/>
            <w:bottom w:val="none" w:sz="0" w:space="0" w:color="auto"/>
            <w:right w:val="none" w:sz="0" w:space="0" w:color="auto"/>
          </w:divBdr>
        </w:div>
        <w:div w:id="481241763">
          <w:marLeft w:val="0"/>
          <w:marRight w:val="0"/>
          <w:marTop w:val="0"/>
          <w:marBottom w:val="0"/>
          <w:divBdr>
            <w:top w:val="none" w:sz="0" w:space="0" w:color="auto"/>
            <w:left w:val="none" w:sz="0" w:space="0" w:color="auto"/>
            <w:bottom w:val="none" w:sz="0" w:space="0" w:color="auto"/>
            <w:right w:val="none" w:sz="0" w:space="0" w:color="auto"/>
          </w:divBdr>
        </w:div>
        <w:div w:id="496925320">
          <w:marLeft w:val="0"/>
          <w:marRight w:val="0"/>
          <w:marTop w:val="0"/>
          <w:marBottom w:val="0"/>
          <w:divBdr>
            <w:top w:val="none" w:sz="0" w:space="0" w:color="auto"/>
            <w:left w:val="none" w:sz="0" w:space="0" w:color="auto"/>
            <w:bottom w:val="none" w:sz="0" w:space="0" w:color="auto"/>
            <w:right w:val="none" w:sz="0" w:space="0" w:color="auto"/>
          </w:divBdr>
        </w:div>
        <w:div w:id="534125944">
          <w:marLeft w:val="0"/>
          <w:marRight w:val="0"/>
          <w:marTop w:val="0"/>
          <w:marBottom w:val="0"/>
          <w:divBdr>
            <w:top w:val="none" w:sz="0" w:space="0" w:color="auto"/>
            <w:left w:val="none" w:sz="0" w:space="0" w:color="auto"/>
            <w:bottom w:val="none" w:sz="0" w:space="0" w:color="auto"/>
            <w:right w:val="none" w:sz="0" w:space="0" w:color="auto"/>
          </w:divBdr>
        </w:div>
        <w:div w:id="580263725">
          <w:marLeft w:val="0"/>
          <w:marRight w:val="0"/>
          <w:marTop w:val="0"/>
          <w:marBottom w:val="0"/>
          <w:divBdr>
            <w:top w:val="none" w:sz="0" w:space="0" w:color="auto"/>
            <w:left w:val="none" w:sz="0" w:space="0" w:color="auto"/>
            <w:bottom w:val="none" w:sz="0" w:space="0" w:color="auto"/>
            <w:right w:val="none" w:sz="0" w:space="0" w:color="auto"/>
          </w:divBdr>
        </w:div>
        <w:div w:id="617639851">
          <w:marLeft w:val="0"/>
          <w:marRight w:val="0"/>
          <w:marTop w:val="0"/>
          <w:marBottom w:val="0"/>
          <w:divBdr>
            <w:top w:val="none" w:sz="0" w:space="0" w:color="auto"/>
            <w:left w:val="none" w:sz="0" w:space="0" w:color="auto"/>
            <w:bottom w:val="none" w:sz="0" w:space="0" w:color="auto"/>
            <w:right w:val="none" w:sz="0" w:space="0" w:color="auto"/>
          </w:divBdr>
        </w:div>
        <w:div w:id="633408137">
          <w:marLeft w:val="0"/>
          <w:marRight w:val="0"/>
          <w:marTop w:val="0"/>
          <w:marBottom w:val="0"/>
          <w:divBdr>
            <w:top w:val="none" w:sz="0" w:space="0" w:color="auto"/>
            <w:left w:val="none" w:sz="0" w:space="0" w:color="auto"/>
            <w:bottom w:val="none" w:sz="0" w:space="0" w:color="auto"/>
            <w:right w:val="none" w:sz="0" w:space="0" w:color="auto"/>
          </w:divBdr>
        </w:div>
        <w:div w:id="641035225">
          <w:marLeft w:val="0"/>
          <w:marRight w:val="0"/>
          <w:marTop w:val="0"/>
          <w:marBottom w:val="0"/>
          <w:divBdr>
            <w:top w:val="none" w:sz="0" w:space="0" w:color="auto"/>
            <w:left w:val="none" w:sz="0" w:space="0" w:color="auto"/>
            <w:bottom w:val="none" w:sz="0" w:space="0" w:color="auto"/>
            <w:right w:val="none" w:sz="0" w:space="0" w:color="auto"/>
          </w:divBdr>
        </w:div>
        <w:div w:id="665867824">
          <w:marLeft w:val="0"/>
          <w:marRight w:val="0"/>
          <w:marTop w:val="0"/>
          <w:marBottom w:val="0"/>
          <w:divBdr>
            <w:top w:val="none" w:sz="0" w:space="0" w:color="auto"/>
            <w:left w:val="none" w:sz="0" w:space="0" w:color="auto"/>
            <w:bottom w:val="none" w:sz="0" w:space="0" w:color="auto"/>
            <w:right w:val="none" w:sz="0" w:space="0" w:color="auto"/>
          </w:divBdr>
        </w:div>
        <w:div w:id="699428744">
          <w:marLeft w:val="0"/>
          <w:marRight w:val="0"/>
          <w:marTop w:val="0"/>
          <w:marBottom w:val="0"/>
          <w:divBdr>
            <w:top w:val="none" w:sz="0" w:space="0" w:color="auto"/>
            <w:left w:val="none" w:sz="0" w:space="0" w:color="auto"/>
            <w:bottom w:val="none" w:sz="0" w:space="0" w:color="auto"/>
            <w:right w:val="none" w:sz="0" w:space="0" w:color="auto"/>
          </w:divBdr>
        </w:div>
        <w:div w:id="700320482">
          <w:marLeft w:val="0"/>
          <w:marRight w:val="0"/>
          <w:marTop w:val="0"/>
          <w:marBottom w:val="0"/>
          <w:divBdr>
            <w:top w:val="none" w:sz="0" w:space="0" w:color="auto"/>
            <w:left w:val="none" w:sz="0" w:space="0" w:color="auto"/>
            <w:bottom w:val="none" w:sz="0" w:space="0" w:color="auto"/>
            <w:right w:val="none" w:sz="0" w:space="0" w:color="auto"/>
          </w:divBdr>
        </w:div>
        <w:div w:id="726564124">
          <w:marLeft w:val="0"/>
          <w:marRight w:val="0"/>
          <w:marTop w:val="0"/>
          <w:marBottom w:val="0"/>
          <w:divBdr>
            <w:top w:val="none" w:sz="0" w:space="0" w:color="auto"/>
            <w:left w:val="none" w:sz="0" w:space="0" w:color="auto"/>
            <w:bottom w:val="none" w:sz="0" w:space="0" w:color="auto"/>
            <w:right w:val="none" w:sz="0" w:space="0" w:color="auto"/>
          </w:divBdr>
        </w:div>
        <w:div w:id="777718861">
          <w:marLeft w:val="0"/>
          <w:marRight w:val="0"/>
          <w:marTop w:val="0"/>
          <w:marBottom w:val="0"/>
          <w:divBdr>
            <w:top w:val="none" w:sz="0" w:space="0" w:color="auto"/>
            <w:left w:val="none" w:sz="0" w:space="0" w:color="auto"/>
            <w:bottom w:val="none" w:sz="0" w:space="0" w:color="auto"/>
            <w:right w:val="none" w:sz="0" w:space="0" w:color="auto"/>
          </w:divBdr>
        </w:div>
        <w:div w:id="793905777">
          <w:marLeft w:val="0"/>
          <w:marRight w:val="0"/>
          <w:marTop w:val="0"/>
          <w:marBottom w:val="0"/>
          <w:divBdr>
            <w:top w:val="none" w:sz="0" w:space="0" w:color="auto"/>
            <w:left w:val="none" w:sz="0" w:space="0" w:color="auto"/>
            <w:bottom w:val="none" w:sz="0" w:space="0" w:color="auto"/>
            <w:right w:val="none" w:sz="0" w:space="0" w:color="auto"/>
          </w:divBdr>
        </w:div>
        <w:div w:id="841697072">
          <w:marLeft w:val="0"/>
          <w:marRight w:val="0"/>
          <w:marTop w:val="0"/>
          <w:marBottom w:val="0"/>
          <w:divBdr>
            <w:top w:val="none" w:sz="0" w:space="0" w:color="auto"/>
            <w:left w:val="none" w:sz="0" w:space="0" w:color="auto"/>
            <w:bottom w:val="none" w:sz="0" w:space="0" w:color="auto"/>
            <w:right w:val="none" w:sz="0" w:space="0" w:color="auto"/>
          </w:divBdr>
        </w:div>
        <w:div w:id="882601171">
          <w:marLeft w:val="0"/>
          <w:marRight w:val="0"/>
          <w:marTop w:val="0"/>
          <w:marBottom w:val="0"/>
          <w:divBdr>
            <w:top w:val="none" w:sz="0" w:space="0" w:color="auto"/>
            <w:left w:val="none" w:sz="0" w:space="0" w:color="auto"/>
            <w:bottom w:val="none" w:sz="0" w:space="0" w:color="auto"/>
            <w:right w:val="none" w:sz="0" w:space="0" w:color="auto"/>
          </w:divBdr>
        </w:div>
        <w:div w:id="908537095">
          <w:marLeft w:val="0"/>
          <w:marRight w:val="0"/>
          <w:marTop w:val="0"/>
          <w:marBottom w:val="0"/>
          <w:divBdr>
            <w:top w:val="none" w:sz="0" w:space="0" w:color="auto"/>
            <w:left w:val="none" w:sz="0" w:space="0" w:color="auto"/>
            <w:bottom w:val="none" w:sz="0" w:space="0" w:color="auto"/>
            <w:right w:val="none" w:sz="0" w:space="0" w:color="auto"/>
          </w:divBdr>
        </w:div>
        <w:div w:id="938177706">
          <w:marLeft w:val="0"/>
          <w:marRight w:val="0"/>
          <w:marTop w:val="0"/>
          <w:marBottom w:val="0"/>
          <w:divBdr>
            <w:top w:val="none" w:sz="0" w:space="0" w:color="auto"/>
            <w:left w:val="none" w:sz="0" w:space="0" w:color="auto"/>
            <w:bottom w:val="none" w:sz="0" w:space="0" w:color="auto"/>
            <w:right w:val="none" w:sz="0" w:space="0" w:color="auto"/>
          </w:divBdr>
        </w:div>
        <w:div w:id="940340046">
          <w:marLeft w:val="0"/>
          <w:marRight w:val="0"/>
          <w:marTop w:val="0"/>
          <w:marBottom w:val="0"/>
          <w:divBdr>
            <w:top w:val="none" w:sz="0" w:space="0" w:color="auto"/>
            <w:left w:val="none" w:sz="0" w:space="0" w:color="auto"/>
            <w:bottom w:val="none" w:sz="0" w:space="0" w:color="auto"/>
            <w:right w:val="none" w:sz="0" w:space="0" w:color="auto"/>
          </w:divBdr>
        </w:div>
        <w:div w:id="940917087">
          <w:marLeft w:val="0"/>
          <w:marRight w:val="0"/>
          <w:marTop w:val="0"/>
          <w:marBottom w:val="0"/>
          <w:divBdr>
            <w:top w:val="none" w:sz="0" w:space="0" w:color="auto"/>
            <w:left w:val="none" w:sz="0" w:space="0" w:color="auto"/>
            <w:bottom w:val="none" w:sz="0" w:space="0" w:color="auto"/>
            <w:right w:val="none" w:sz="0" w:space="0" w:color="auto"/>
          </w:divBdr>
        </w:div>
        <w:div w:id="946886892">
          <w:marLeft w:val="0"/>
          <w:marRight w:val="0"/>
          <w:marTop w:val="0"/>
          <w:marBottom w:val="0"/>
          <w:divBdr>
            <w:top w:val="none" w:sz="0" w:space="0" w:color="auto"/>
            <w:left w:val="none" w:sz="0" w:space="0" w:color="auto"/>
            <w:bottom w:val="none" w:sz="0" w:space="0" w:color="auto"/>
            <w:right w:val="none" w:sz="0" w:space="0" w:color="auto"/>
          </w:divBdr>
        </w:div>
        <w:div w:id="967272845">
          <w:marLeft w:val="0"/>
          <w:marRight w:val="0"/>
          <w:marTop w:val="0"/>
          <w:marBottom w:val="0"/>
          <w:divBdr>
            <w:top w:val="none" w:sz="0" w:space="0" w:color="auto"/>
            <w:left w:val="none" w:sz="0" w:space="0" w:color="auto"/>
            <w:bottom w:val="none" w:sz="0" w:space="0" w:color="auto"/>
            <w:right w:val="none" w:sz="0" w:space="0" w:color="auto"/>
          </w:divBdr>
        </w:div>
        <w:div w:id="997657718">
          <w:marLeft w:val="0"/>
          <w:marRight w:val="0"/>
          <w:marTop w:val="0"/>
          <w:marBottom w:val="0"/>
          <w:divBdr>
            <w:top w:val="none" w:sz="0" w:space="0" w:color="auto"/>
            <w:left w:val="none" w:sz="0" w:space="0" w:color="auto"/>
            <w:bottom w:val="none" w:sz="0" w:space="0" w:color="auto"/>
            <w:right w:val="none" w:sz="0" w:space="0" w:color="auto"/>
          </w:divBdr>
        </w:div>
        <w:div w:id="1018964322">
          <w:marLeft w:val="0"/>
          <w:marRight w:val="0"/>
          <w:marTop w:val="0"/>
          <w:marBottom w:val="0"/>
          <w:divBdr>
            <w:top w:val="none" w:sz="0" w:space="0" w:color="auto"/>
            <w:left w:val="none" w:sz="0" w:space="0" w:color="auto"/>
            <w:bottom w:val="none" w:sz="0" w:space="0" w:color="auto"/>
            <w:right w:val="none" w:sz="0" w:space="0" w:color="auto"/>
          </w:divBdr>
        </w:div>
        <w:div w:id="1117218991">
          <w:marLeft w:val="0"/>
          <w:marRight w:val="0"/>
          <w:marTop w:val="0"/>
          <w:marBottom w:val="0"/>
          <w:divBdr>
            <w:top w:val="none" w:sz="0" w:space="0" w:color="auto"/>
            <w:left w:val="none" w:sz="0" w:space="0" w:color="auto"/>
            <w:bottom w:val="none" w:sz="0" w:space="0" w:color="auto"/>
            <w:right w:val="none" w:sz="0" w:space="0" w:color="auto"/>
          </w:divBdr>
        </w:div>
        <w:div w:id="1123305596">
          <w:marLeft w:val="0"/>
          <w:marRight w:val="0"/>
          <w:marTop w:val="0"/>
          <w:marBottom w:val="0"/>
          <w:divBdr>
            <w:top w:val="none" w:sz="0" w:space="0" w:color="auto"/>
            <w:left w:val="none" w:sz="0" w:space="0" w:color="auto"/>
            <w:bottom w:val="none" w:sz="0" w:space="0" w:color="auto"/>
            <w:right w:val="none" w:sz="0" w:space="0" w:color="auto"/>
          </w:divBdr>
        </w:div>
        <w:div w:id="1149708045">
          <w:marLeft w:val="0"/>
          <w:marRight w:val="0"/>
          <w:marTop w:val="0"/>
          <w:marBottom w:val="0"/>
          <w:divBdr>
            <w:top w:val="none" w:sz="0" w:space="0" w:color="auto"/>
            <w:left w:val="none" w:sz="0" w:space="0" w:color="auto"/>
            <w:bottom w:val="none" w:sz="0" w:space="0" w:color="auto"/>
            <w:right w:val="none" w:sz="0" w:space="0" w:color="auto"/>
          </w:divBdr>
        </w:div>
        <w:div w:id="1190221351">
          <w:marLeft w:val="0"/>
          <w:marRight w:val="0"/>
          <w:marTop w:val="0"/>
          <w:marBottom w:val="0"/>
          <w:divBdr>
            <w:top w:val="none" w:sz="0" w:space="0" w:color="auto"/>
            <w:left w:val="none" w:sz="0" w:space="0" w:color="auto"/>
            <w:bottom w:val="none" w:sz="0" w:space="0" w:color="auto"/>
            <w:right w:val="none" w:sz="0" w:space="0" w:color="auto"/>
          </w:divBdr>
        </w:div>
        <w:div w:id="1214195891">
          <w:marLeft w:val="0"/>
          <w:marRight w:val="0"/>
          <w:marTop w:val="0"/>
          <w:marBottom w:val="0"/>
          <w:divBdr>
            <w:top w:val="none" w:sz="0" w:space="0" w:color="auto"/>
            <w:left w:val="none" w:sz="0" w:space="0" w:color="auto"/>
            <w:bottom w:val="none" w:sz="0" w:space="0" w:color="auto"/>
            <w:right w:val="none" w:sz="0" w:space="0" w:color="auto"/>
          </w:divBdr>
        </w:div>
        <w:div w:id="1248226516">
          <w:marLeft w:val="0"/>
          <w:marRight w:val="0"/>
          <w:marTop w:val="0"/>
          <w:marBottom w:val="0"/>
          <w:divBdr>
            <w:top w:val="none" w:sz="0" w:space="0" w:color="auto"/>
            <w:left w:val="none" w:sz="0" w:space="0" w:color="auto"/>
            <w:bottom w:val="none" w:sz="0" w:space="0" w:color="auto"/>
            <w:right w:val="none" w:sz="0" w:space="0" w:color="auto"/>
          </w:divBdr>
        </w:div>
        <w:div w:id="1275333499">
          <w:marLeft w:val="0"/>
          <w:marRight w:val="0"/>
          <w:marTop w:val="0"/>
          <w:marBottom w:val="0"/>
          <w:divBdr>
            <w:top w:val="none" w:sz="0" w:space="0" w:color="auto"/>
            <w:left w:val="none" w:sz="0" w:space="0" w:color="auto"/>
            <w:bottom w:val="none" w:sz="0" w:space="0" w:color="auto"/>
            <w:right w:val="none" w:sz="0" w:space="0" w:color="auto"/>
          </w:divBdr>
        </w:div>
        <w:div w:id="1358389730">
          <w:marLeft w:val="0"/>
          <w:marRight w:val="0"/>
          <w:marTop w:val="0"/>
          <w:marBottom w:val="0"/>
          <w:divBdr>
            <w:top w:val="none" w:sz="0" w:space="0" w:color="auto"/>
            <w:left w:val="none" w:sz="0" w:space="0" w:color="auto"/>
            <w:bottom w:val="none" w:sz="0" w:space="0" w:color="auto"/>
            <w:right w:val="none" w:sz="0" w:space="0" w:color="auto"/>
          </w:divBdr>
        </w:div>
        <w:div w:id="1365015793">
          <w:marLeft w:val="0"/>
          <w:marRight w:val="0"/>
          <w:marTop w:val="0"/>
          <w:marBottom w:val="0"/>
          <w:divBdr>
            <w:top w:val="none" w:sz="0" w:space="0" w:color="auto"/>
            <w:left w:val="none" w:sz="0" w:space="0" w:color="auto"/>
            <w:bottom w:val="none" w:sz="0" w:space="0" w:color="auto"/>
            <w:right w:val="none" w:sz="0" w:space="0" w:color="auto"/>
          </w:divBdr>
        </w:div>
        <w:div w:id="1374769026">
          <w:marLeft w:val="0"/>
          <w:marRight w:val="0"/>
          <w:marTop w:val="0"/>
          <w:marBottom w:val="0"/>
          <w:divBdr>
            <w:top w:val="none" w:sz="0" w:space="0" w:color="auto"/>
            <w:left w:val="none" w:sz="0" w:space="0" w:color="auto"/>
            <w:bottom w:val="none" w:sz="0" w:space="0" w:color="auto"/>
            <w:right w:val="none" w:sz="0" w:space="0" w:color="auto"/>
          </w:divBdr>
        </w:div>
        <w:div w:id="1376543985">
          <w:marLeft w:val="0"/>
          <w:marRight w:val="0"/>
          <w:marTop w:val="0"/>
          <w:marBottom w:val="0"/>
          <w:divBdr>
            <w:top w:val="none" w:sz="0" w:space="0" w:color="auto"/>
            <w:left w:val="none" w:sz="0" w:space="0" w:color="auto"/>
            <w:bottom w:val="none" w:sz="0" w:space="0" w:color="auto"/>
            <w:right w:val="none" w:sz="0" w:space="0" w:color="auto"/>
          </w:divBdr>
        </w:div>
        <w:div w:id="1411152291">
          <w:marLeft w:val="0"/>
          <w:marRight w:val="0"/>
          <w:marTop w:val="0"/>
          <w:marBottom w:val="0"/>
          <w:divBdr>
            <w:top w:val="none" w:sz="0" w:space="0" w:color="auto"/>
            <w:left w:val="none" w:sz="0" w:space="0" w:color="auto"/>
            <w:bottom w:val="none" w:sz="0" w:space="0" w:color="auto"/>
            <w:right w:val="none" w:sz="0" w:space="0" w:color="auto"/>
          </w:divBdr>
        </w:div>
        <w:div w:id="1422409623">
          <w:marLeft w:val="0"/>
          <w:marRight w:val="0"/>
          <w:marTop w:val="0"/>
          <w:marBottom w:val="0"/>
          <w:divBdr>
            <w:top w:val="none" w:sz="0" w:space="0" w:color="auto"/>
            <w:left w:val="none" w:sz="0" w:space="0" w:color="auto"/>
            <w:bottom w:val="none" w:sz="0" w:space="0" w:color="auto"/>
            <w:right w:val="none" w:sz="0" w:space="0" w:color="auto"/>
          </w:divBdr>
        </w:div>
        <w:div w:id="1485583697">
          <w:marLeft w:val="0"/>
          <w:marRight w:val="0"/>
          <w:marTop w:val="0"/>
          <w:marBottom w:val="0"/>
          <w:divBdr>
            <w:top w:val="none" w:sz="0" w:space="0" w:color="auto"/>
            <w:left w:val="none" w:sz="0" w:space="0" w:color="auto"/>
            <w:bottom w:val="none" w:sz="0" w:space="0" w:color="auto"/>
            <w:right w:val="none" w:sz="0" w:space="0" w:color="auto"/>
          </w:divBdr>
        </w:div>
        <w:div w:id="1500539218">
          <w:marLeft w:val="0"/>
          <w:marRight w:val="0"/>
          <w:marTop w:val="0"/>
          <w:marBottom w:val="0"/>
          <w:divBdr>
            <w:top w:val="none" w:sz="0" w:space="0" w:color="auto"/>
            <w:left w:val="none" w:sz="0" w:space="0" w:color="auto"/>
            <w:bottom w:val="none" w:sz="0" w:space="0" w:color="auto"/>
            <w:right w:val="none" w:sz="0" w:space="0" w:color="auto"/>
          </w:divBdr>
        </w:div>
        <w:div w:id="1517108851">
          <w:marLeft w:val="0"/>
          <w:marRight w:val="0"/>
          <w:marTop w:val="0"/>
          <w:marBottom w:val="0"/>
          <w:divBdr>
            <w:top w:val="none" w:sz="0" w:space="0" w:color="auto"/>
            <w:left w:val="none" w:sz="0" w:space="0" w:color="auto"/>
            <w:bottom w:val="none" w:sz="0" w:space="0" w:color="auto"/>
            <w:right w:val="none" w:sz="0" w:space="0" w:color="auto"/>
          </w:divBdr>
        </w:div>
        <w:div w:id="1588731074">
          <w:marLeft w:val="0"/>
          <w:marRight w:val="0"/>
          <w:marTop w:val="0"/>
          <w:marBottom w:val="0"/>
          <w:divBdr>
            <w:top w:val="none" w:sz="0" w:space="0" w:color="auto"/>
            <w:left w:val="none" w:sz="0" w:space="0" w:color="auto"/>
            <w:bottom w:val="none" w:sz="0" w:space="0" w:color="auto"/>
            <w:right w:val="none" w:sz="0" w:space="0" w:color="auto"/>
          </w:divBdr>
        </w:div>
        <w:div w:id="1606578916">
          <w:marLeft w:val="0"/>
          <w:marRight w:val="0"/>
          <w:marTop w:val="0"/>
          <w:marBottom w:val="0"/>
          <w:divBdr>
            <w:top w:val="none" w:sz="0" w:space="0" w:color="auto"/>
            <w:left w:val="none" w:sz="0" w:space="0" w:color="auto"/>
            <w:bottom w:val="none" w:sz="0" w:space="0" w:color="auto"/>
            <w:right w:val="none" w:sz="0" w:space="0" w:color="auto"/>
          </w:divBdr>
        </w:div>
        <w:div w:id="1609660126">
          <w:marLeft w:val="0"/>
          <w:marRight w:val="0"/>
          <w:marTop w:val="0"/>
          <w:marBottom w:val="0"/>
          <w:divBdr>
            <w:top w:val="none" w:sz="0" w:space="0" w:color="auto"/>
            <w:left w:val="none" w:sz="0" w:space="0" w:color="auto"/>
            <w:bottom w:val="none" w:sz="0" w:space="0" w:color="auto"/>
            <w:right w:val="none" w:sz="0" w:space="0" w:color="auto"/>
          </w:divBdr>
        </w:div>
        <w:div w:id="1646205987">
          <w:marLeft w:val="0"/>
          <w:marRight w:val="0"/>
          <w:marTop w:val="0"/>
          <w:marBottom w:val="0"/>
          <w:divBdr>
            <w:top w:val="none" w:sz="0" w:space="0" w:color="auto"/>
            <w:left w:val="none" w:sz="0" w:space="0" w:color="auto"/>
            <w:bottom w:val="none" w:sz="0" w:space="0" w:color="auto"/>
            <w:right w:val="none" w:sz="0" w:space="0" w:color="auto"/>
          </w:divBdr>
        </w:div>
        <w:div w:id="1652907396">
          <w:marLeft w:val="0"/>
          <w:marRight w:val="0"/>
          <w:marTop w:val="0"/>
          <w:marBottom w:val="0"/>
          <w:divBdr>
            <w:top w:val="none" w:sz="0" w:space="0" w:color="auto"/>
            <w:left w:val="none" w:sz="0" w:space="0" w:color="auto"/>
            <w:bottom w:val="none" w:sz="0" w:space="0" w:color="auto"/>
            <w:right w:val="none" w:sz="0" w:space="0" w:color="auto"/>
          </w:divBdr>
        </w:div>
        <w:div w:id="1682119927">
          <w:marLeft w:val="0"/>
          <w:marRight w:val="0"/>
          <w:marTop w:val="0"/>
          <w:marBottom w:val="0"/>
          <w:divBdr>
            <w:top w:val="none" w:sz="0" w:space="0" w:color="auto"/>
            <w:left w:val="none" w:sz="0" w:space="0" w:color="auto"/>
            <w:bottom w:val="none" w:sz="0" w:space="0" w:color="auto"/>
            <w:right w:val="none" w:sz="0" w:space="0" w:color="auto"/>
          </w:divBdr>
        </w:div>
        <w:div w:id="1761485116">
          <w:marLeft w:val="0"/>
          <w:marRight w:val="0"/>
          <w:marTop w:val="0"/>
          <w:marBottom w:val="0"/>
          <w:divBdr>
            <w:top w:val="none" w:sz="0" w:space="0" w:color="auto"/>
            <w:left w:val="none" w:sz="0" w:space="0" w:color="auto"/>
            <w:bottom w:val="none" w:sz="0" w:space="0" w:color="auto"/>
            <w:right w:val="none" w:sz="0" w:space="0" w:color="auto"/>
          </w:divBdr>
        </w:div>
        <w:div w:id="1772814997">
          <w:marLeft w:val="0"/>
          <w:marRight w:val="0"/>
          <w:marTop w:val="0"/>
          <w:marBottom w:val="0"/>
          <w:divBdr>
            <w:top w:val="none" w:sz="0" w:space="0" w:color="auto"/>
            <w:left w:val="none" w:sz="0" w:space="0" w:color="auto"/>
            <w:bottom w:val="none" w:sz="0" w:space="0" w:color="auto"/>
            <w:right w:val="none" w:sz="0" w:space="0" w:color="auto"/>
          </w:divBdr>
        </w:div>
        <w:div w:id="1790388884">
          <w:marLeft w:val="0"/>
          <w:marRight w:val="0"/>
          <w:marTop w:val="0"/>
          <w:marBottom w:val="0"/>
          <w:divBdr>
            <w:top w:val="none" w:sz="0" w:space="0" w:color="auto"/>
            <w:left w:val="none" w:sz="0" w:space="0" w:color="auto"/>
            <w:bottom w:val="none" w:sz="0" w:space="0" w:color="auto"/>
            <w:right w:val="none" w:sz="0" w:space="0" w:color="auto"/>
          </w:divBdr>
        </w:div>
        <w:div w:id="1819031843">
          <w:marLeft w:val="0"/>
          <w:marRight w:val="0"/>
          <w:marTop w:val="0"/>
          <w:marBottom w:val="0"/>
          <w:divBdr>
            <w:top w:val="none" w:sz="0" w:space="0" w:color="auto"/>
            <w:left w:val="none" w:sz="0" w:space="0" w:color="auto"/>
            <w:bottom w:val="none" w:sz="0" w:space="0" w:color="auto"/>
            <w:right w:val="none" w:sz="0" w:space="0" w:color="auto"/>
          </w:divBdr>
        </w:div>
        <w:div w:id="1966958088">
          <w:marLeft w:val="0"/>
          <w:marRight w:val="0"/>
          <w:marTop w:val="0"/>
          <w:marBottom w:val="0"/>
          <w:divBdr>
            <w:top w:val="none" w:sz="0" w:space="0" w:color="auto"/>
            <w:left w:val="none" w:sz="0" w:space="0" w:color="auto"/>
            <w:bottom w:val="none" w:sz="0" w:space="0" w:color="auto"/>
            <w:right w:val="none" w:sz="0" w:space="0" w:color="auto"/>
          </w:divBdr>
        </w:div>
        <w:div w:id="2000115990">
          <w:marLeft w:val="0"/>
          <w:marRight w:val="0"/>
          <w:marTop w:val="0"/>
          <w:marBottom w:val="0"/>
          <w:divBdr>
            <w:top w:val="none" w:sz="0" w:space="0" w:color="auto"/>
            <w:left w:val="none" w:sz="0" w:space="0" w:color="auto"/>
            <w:bottom w:val="none" w:sz="0" w:space="0" w:color="auto"/>
            <w:right w:val="none" w:sz="0" w:space="0" w:color="auto"/>
          </w:divBdr>
        </w:div>
        <w:div w:id="2042049992">
          <w:marLeft w:val="0"/>
          <w:marRight w:val="0"/>
          <w:marTop w:val="0"/>
          <w:marBottom w:val="0"/>
          <w:divBdr>
            <w:top w:val="none" w:sz="0" w:space="0" w:color="auto"/>
            <w:left w:val="none" w:sz="0" w:space="0" w:color="auto"/>
            <w:bottom w:val="none" w:sz="0" w:space="0" w:color="auto"/>
            <w:right w:val="none" w:sz="0" w:space="0" w:color="auto"/>
          </w:divBdr>
        </w:div>
        <w:div w:id="2095737075">
          <w:marLeft w:val="0"/>
          <w:marRight w:val="0"/>
          <w:marTop w:val="0"/>
          <w:marBottom w:val="0"/>
          <w:divBdr>
            <w:top w:val="none" w:sz="0" w:space="0" w:color="auto"/>
            <w:left w:val="none" w:sz="0" w:space="0" w:color="auto"/>
            <w:bottom w:val="none" w:sz="0" w:space="0" w:color="auto"/>
            <w:right w:val="none" w:sz="0" w:space="0" w:color="auto"/>
          </w:divBdr>
        </w:div>
        <w:div w:id="2117209470">
          <w:marLeft w:val="0"/>
          <w:marRight w:val="0"/>
          <w:marTop w:val="0"/>
          <w:marBottom w:val="0"/>
          <w:divBdr>
            <w:top w:val="none" w:sz="0" w:space="0" w:color="auto"/>
            <w:left w:val="none" w:sz="0" w:space="0" w:color="auto"/>
            <w:bottom w:val="none" w:sz="0" w:space="0" w:color="auto"/>
            <w:right w:val="none" w:sz="0" w:space="0" w:color="auto"/>
          </w:divBdr>
        </w:div>
      </w:divsChild>
    </w:div>
    <w:div w:id="1898394760">
      <w:bodyDiv w:val="1"/>
      <w:marLeft w:val="0"/>
      <w:marRight w:val="0"/>
      <w:marTop w:val="0"/>
      <w:marBottom w:val="0"/>
      <w:divBdr>
        <w:top w:val="none" w:sz="0" w:space="0" w:color="auto"/>
        <w:left w:val="none" w:sz="0" w:space="0" w:color="auto"/>
        <w:bottom w:val="none" w:sz="0" w:space="0" w:color="auto"/>
        <w:right w:val="none" w:sz="0" w:space="0" w:color="auto"/>
      </w:divBdr>
      <w:divsChild>
        <w:div w:id="1149709525">
          <w:marLeft w:val="0"/>
          <w:marRight w:val="0"/>
          <w:marTop w:val="0"/>
          <w:marBottom w:val="0"/>
          <w:divBdr>
            <w:top w:val="none" w:sz="0" w:space="0" w:color="auto"/>
            <w:left w:val="none" w:sz="0" w:space="0" w:color="auto"/>
            <w:bottom w:val="none" w:sz="0" w:space="0" w:color="auto"/>
            <w:right w:val="none" w:sz="0" w:space="0" w:color="auto"/>
          </w:divBdr>
        </w:div>
      </w:divsChild>
    </w:div>
    <w:div w:id="1914849999">
      <w:bodyDiv w:val="1"/>
      <w:marLeft w:val="0"/>
      <w:marRight w:val="0"/>
      <w:marTop w:val="0"/>
      <w:marBottom w:val="0"/>
      <w:divBdr>
        <w:top w:val="none" w:sz="0" w:space="0" w:color="auto"/>
        <w:left w:val="none" w:sz="0" w:space="0" w:color="auto"/>
        <w:bottom w:val="none" w:sz="0" w:space="0" w:color="auto"/>
        <w:right w:val="none" w:sz="0" w:space="0" w:color="auto"/>
      </w:divBdr>
      <w:divsChild>
        <w:div w:id="723796165">
          <w:marLeft w:val="0"/>
          <w:marRight w:val="0"/>
          <w:marTop w:val="0"/>
          <w:marBottom w:val="0"/>
          <w:divBdr>
            <w:top w:val="none" w:sz="0" w:space="0" w:color="auto"/>
            <w:left w:val="none" w:sz="0" w:space="0" w:color="auto"/>
            <w:bottom w:val="none" w:sz="0" w:space="0" w:color="auto"/>
            <w:right w:val="none" w:sz="0" w:space="0" w:color="auto"/>
          </w:divBdr>
        </w:div>
        <w:div w:id="1378965453">
          <w:marLeft w:val="0"/>
          <w:marRight w:val="0"/>
          <w:marTop w:val="0"/>
          <w:marBottom w:val="0"/>
          <w:divBdr>
            <w:top w:val="none" w:sz="0" w:space="0" w:color="auto"/>
            <w:left w:val="none" w:sz="0" w:space="0" w:color="auto"/>
            <w:bottom w:val="none" w:sz="0" w:space="0" w:color="auto"/>
            <w:right w:val="none" w:sz="0" w:space="0" w:color="auto"/>
          </w:divBdr>
        </w:div>
        <w:div w:id="1443374725">
          <w:marLeft w:val="200"/>
          <w:marRight w:val="0"/>
          <w:marTop w:val="0"/>
          <w:marBottom w:val="0"/>
          <w:divBdr>
            <w:top w:val="none" w:sz="0" w:space="0" w:color="auto"/>
            <w:left w:val="none" w:sz="0" w:space="0" w:color="auto"/>
            <w:bottom w:val="none" w:sz="0" w:space="0" w:color="auto"/>
            <w:right w:val="none" w:sz="0" w:space="0" w:color="auto"/>
          </w:divBdr>
        </w:div>
      </w:divsChild>
    </w:div>
    <w:div w:id="1928953840">
      <w:bodyDiv w:val="1"/>
      <w:marLeft w:val="0"/>
      <w:marRight w:val="0"/>
      <w:marTop w:val="0"/>
      <w:marBottom w:val="0"/>
      <w:divBdr>
        <w:top w:val="none" w:sz="0" w:space="0" w:color="auto"/>
        <w:left w:val="none" w:sz="0" w:space="0" w:color="auto"/>
        <w:bottom w:val="none" w:sz="0" w:space="0" w:color="auto"/>
        <w:right w:val="none" w:sz="0" w:space="0" w:color="auto"/>
      </w:divBdr>
      <w:divsChild>
        <w:div w:id="1916469601">
          <w:marLeft w:val="0"/>
          <w:marRight w:val="0"/>
          <w:marTop w:val="0"/>
          <w:marBottom w:val="0"/>
          <w:divBdr>
            <w:top w:val="none" w:sz="0" w:space="0" w:color="auto"/>
            <w:left w:val="none" w:sz="0" w:space="0" w:color="auto"/>
            <w:bottom w:val="none" w:sz="0" w:space="0" w:color="auto"/>
            <w:right w:val="none" w:sz="0" w:space="0" w:color="auto"/>
          </w:divBdr>
          <w:divsChild>
            <w:div w:id="5195093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52013976">
      <w:bodyDiv w:val="1"/>
      <w:marLeft w:val="0"/>
      <w:marRight w:val="0"/>
      <w:marTop w:val="0"/>
      <w:marBottom w:val="0"/>
      <w:divBdr>
        <w:top w:val="none" w:sz="0" w:space="0" w:color="auto"/>
        <w:left w:val="none" w:sz="0" w:space="0" w:color="auto"/>
        <w:bottom w:val="none" w:sz="0" w:space="0" w:color="auto"/>
        <w:right w:val="none" w:sz="0" w:space="0" w:color="auto"/>
      </w:divBdr>
      <w:divsChild>
        <w:div w:id="440418517">
          <w:marLeft w:val="0"/>
          <w:marRight w:val="0"/>
          <w:marTop w:val="0"/>
          <w:marBottom w:val="0"/>
          <w:divBdr>
            <w:top w:val="none" w:sz="0" w:space="0" w:color="auto"/>
            <w:left w:val="none" w:sz="0" w:space="0" w:color="auto"/>
            <w:bottom w:val="none" w:sz="0" w:space="0" w:color="auto"/>
            <w:right w:val="none" w:sz="0" w:space="0" w:color="auto"/>
          </w:divBdr>
        </w:div>
        <w:div w:id="805664869">
          <w:marLeft w:val="0"/>
          <w:marRight w:val="0"/>
          <w:marTop w:val="0"/>
          <w:marBottom w:val="0"/>
          <w:divBdr>
            <w:top w:val="none" w:sz="0" w:space="0" w:color="auto"/>
            <w:left w:val="none" w:sz="0" w:space="0" w:color="auto"/>
            <w:bottom w:val="none" w:sz="0" w:space="0" w:color="auto"/>
            <w:right w:val="none" w:sz="0" w:space="0" w:color="auto"/>
          </w:divBdr>
        </w:div>
        <w:div w:id="1574587504">
          <w:marLeft w:val="0"/>
          <w:marRight w:val="0"/>
          <w:marTop w:val="0"/>
          <w:marBottom w:val="0"/>
          <w:divBdr>
            <w:top w:val="none" w:sz="0" w:space="0" w:color="auto"/>
            <w:left w:val="none" w:sz="0" w:space="0" w:color="auto"/>
            <w:bottom w:val="none" w:sz="0" w:space="0" w:color="auto"/>
            <w:right w:val="none" w:sz="0" w:space="0" w:color="auto"/>
          </w:divBdr>
        </w:div>
        <w:div w:id="1901819656">
          <w:marLeft w:val="200"/>
          <w:marRight w:val="0"/>
          <w:marTop w:val="0"/>
          <w:marBottom w:val="0"/>
          <w:divBdr>
            <w:top w:val="none" w:sz="0" w:space="0" w:color="auto"/>
            <w:left w:val="none" w:sz="0" w:space="0" w:color="auto"/>
            <w:bottom w:val="none" w:sz="0" w:space="0" w:color="auto"/>
            <w:right w:val="none" w:sz="0" w:space="0" w:color="auto"/>
          </w:divBdr>
        </w:div>
      </w:divsChild>
    </w:div>
    <w:div w:id="2135362913">
      <w:bodyDiv w:val="1"/>
      <w:marLeft w:val="0"/>
      <w:marRight w:val="0"/>
      <w:marTop w:val="0"/>
      <w:marBottom w:val="0"/>
      <w:divBdr>
        <w:top w:val="none" w:sz="0" w:space="0" w:color="auto"/>
        <w:left w:val="none" w:sz="0" w:space="0" w:color="auto"/>
        <w:bottom w:val="none" w:sz="0" w:space="0" w:color="auto"/>
        <w:right w:val="none" w:sz="0" w:space="0" w:color="auto"/>
      </w:divBdr>
      <w:divsChild>
        <w:div w:id="386538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E669F358C33EE4FBFDCA3C586427B2A" ma:contentTypeVersion="10" ma:contentTypeDescription="新しいドキュメントを作成します。" ma:contentTypeScope="" ma:versionID="ac7760af35502dbbfe5318681e64358f">
  <xsd:schema xmlns:xsd="http://www.w3.org/2001/XMLSchema" xmlns:xs="http://www.w3.org/2001/XMLSchema" xmlns:p="http://schemas.microsoft.com/office/2006/metadata/properties" xmlns:ns2="c590ff23-a93f-408f-8dfc-ff9febdb8f86" targetNamespace="http://schemas.microsoft.com/office/2006/metadata/properties" ma:root="true" ma:fieldsID="d6c48ca85ac7f02479bfcf307695cac8" ns2:_="">
    <xsd:import namespace="c590ff23-a93f-408f-8dfc-ff9febdb8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f23-a93f-408f-8dfc-ff9febdb8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046c72-0a91-426f-a6af-b28dca9b3d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90ff23-a93f-408f-8dfc-ff9febdb8f8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57A302-6061-45D1-94BF-791903F5C813}"/>
</file>

<file path=customXml/itemProps2.xml><?xml version="1.0" encoding="utf-8"?>
<ds:datastoreItem xmlns:ds="http://schemas.openxmlformats.org/officeDocument/2006/customXml" ds:itemID="{3A74B518-0BA8-4C5E-BF5C-20B28B0BF5B8}">
  <ds:schemaRefs>
    <ds:schemaRef ds:uri="http://schemas.microsoft.com/office/2006/metadata/properties"/>
    <ds:schemaRef ds:uri="http://schemas.microsoft.com/office/infopath/2007/PartnerControls"/>
    <ds:schemaRef ds:uri="1b53fa0d-4827-4361-9b18-c33208fa3b89"/>
    <ds:schemaRef ds:uri="7e622b69-d61f-41db-a8bc-90058456b3cc"/>
  </ds:schemaRefs>
</ds:datastoreItem>
</file>

<file path=customXml/itemProps3.xml><?xml version="1.0" encoding="utf-8"?>
<ds:datastoreItem xmlns:ds="http://schemas.openxmlformats.org/officeDocument/2006/customXml" ds:itemID="{9C93BC07-B8FF-4798-B78E-D4CD0EC010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322</Words>
  <Characters>1838</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平成18年度購入</vt:lpstr>
      <vt:lpstr>平成18年度購入</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2008-04-04T02:32:00Z</cp:lastPrinted>
  <dcterms:created xsi:type="dcterms:W3CDTF">2019-02-19T02:44:00Z</dcterms:created>
  <dcterms:modified xsi:type="dcterms:W3CDTF">2026-08-20T08:20:00Z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0x0101001E669F358C33EE4FBFDCA3C586427B2A</vt:lpwstr>
  </property>
  <property fmtid="{D5CDD505-2E9C-101B-9397-08002B2CF9AE}" pid="4" name="Order">
    <vt:r8>3137700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